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BCA39" w14:textId="77777777" w:rsidR="0099143D" w:rsidRPr="00BF25F5" w:rsidRDefault="00A9220A" w:rsidP="00BF25F5">
      <w:pPr>
        <w:spacing w:after="0" w:line="259" w:lineRule="auto"/>
        <w:ind w:left="43" w:right="0" w:firstLine="0"/>
        <w:jc w:val="center"/>
        <w:rPr>
          <w:b/>
          <w:szCs w:val="24"/>
        </w:rPr>
      </w:pPr>
      <w:r w:rsidRPr="00BF25F5">
        <w:rPr>
          <w:b/>
          <w:szCs w:val="24"/>
        </w:rPr>
        <w:t>T.C.</w:t>
      </w:r>
    </w:p>
    <w:p w14:paraId="5089B982" w14:textId="77777777" w:rsidR="0099143D" w:rsidRPr="00BF25F5" w:rsidRDefault="00BF25F5" w:rsidP="00BF25F5">
      <w:pPr>
        <w:spacing w:after="8" w:line="265" w:lineRule="auto"/>
        <w:ind w:left="161" w:right="245"/>
        <w:jc w:val="center"/>
        <w:rPr>
          <w:b/>
          <w:szCs w:val="24"/>
        </w:rPr>
      </w:pPr>
      <w:r w:rsidRPr="00BF25F5">
        <w:rPr>
          <w:b/>
          <w:szCs w:val="24"/>
        </w:rPr>
        <w:t>HASKÖY KAYMAKAMLIĞI</w:t>
      </w:r>
    </w:p>
    <w:p w14:paraId="4E9E9109" w14:textId="77777777" w:rsidR="00BF25F5" w:rsidRPr="00BF25F5" w:rsidRDefault="00BF25F5" w:rsidP="00BF25F5">
      <w:pPr>
        <w:spacing w:after="8" w:line="265" w:lineRule="auto"/>
        <w:ind w:left="161" w:right="245"/>
        <w:jc w:val="center"/>
        <w:rPr>
          <w:b/>
          <w:szCs w:val="24"/>
        </w:rPr>
      </w:pPr>
      <w:r w:rsidRPr="00BF25F5">
        <w:rPr>
          <w:b/>
          <w:szCs w:val="24"/>
        </w:rPr>
        <w:t>İlçe Milli Eğitim Müdürlüğü</w:t>
      </w:r>
    </w:p>
    <w:p w14:paraId="342ED3D2" w14:textId="77777777" w:rsidR="0099143D" w:rsidRPr="00BF25F5" w:rsidRDefault="00641012" w:rsidP="00BF25F5">
      <w:pPr>
        <w:spacing w:after="541" w:line="265" w:lineRule="auto"/>
        <w:ind w:left="161" w:right="554"/>
        <w:jc w:val="center"/>
        <w:rPr>
          <w:b/>
          <w:szCs w:val="24"/>
        </w:rPr>
      </w:pPr>
      <w:r>
        <w:rPr>
          <w:b/>
          <w:szCs w:val="24"/>
        </w:rPr>
        <w:t xml:space="preserve">       </w:t>
      </w:r>
      <w:r w:rsidR="002B4443" w:rsidRPr="00BF25F5">
        <w:rPr>
          <w:b/>
          <w:szCs w:val="24"/>
        </w:rPr>
        <w:t xml:space="preserve">Hasköy </w:t>
      </w:r>
      <w:r w:rsidR="00A9220A" w:rsidRPr="00BF25F5">
        <w:rPr>
          <w:b/>
          <w:szCs w:val="24"/>
        </w:rPr>
        <w:t>Anadolu</w:t>
      </w:r>
      <w:r w:rsidR="002B4443" w:rsidRPr="00BF25F5">
        <w:rPr>
          <w:b/>
          <w:szCs w:val="24"/>
        </w:rPr>
        <w:t xml:space="preserve"> İmam</w:t>
      </w:r>
      <w:r>
        <w:rPr>
          <w:b/>
          <w:szCs w:val="24"/>
        </w:rPr>
        <w:t xml:space="preserve"> Lisesi</w:t>
      </w:r>
    </w:p>
    <w:p w14:paraId="0380F90F" w14:textId="77777777" w:rsidR="0099143D" w:rsidRPr="00BF25F5" w:rsidRDefault="00BF25F5">
      <w:pPr>
        <w:spacing w:after="189" w:line="259" w:lineRule="auto"/>
        <w:ind w:left="50" w:right="0" w:firstLine="0"/>
        <w:jc w:val="center"/>
        <w:rPr>
          <w:b/>
          <w:szCs w:val="24"/>
        </w:rPr>
      </w:pPr>
      <w:r w:rsidRPr="00BF25F5">
        <w:rPr>
          <w:b/>
          <w:szCs w:val="24"/>
        </w:rPr>
        <w:t>"FİLİSTİN’DE ÇOCUK OLMAK”</w:t>
      </w:r>
    </w:p>
    <w:p w14:paraId="05DF58CB" w14:textId="77777777" w:rsidR="0099143D" w:rsidRPr="00BF25F5" w:rsidRDefault="00BF25F5">
      <w:pPr>
        <w:spacing w:after="731" w:line="265" w:lineRule="auto"/>
        <w:ind w:left="161"/>
        <w:jc w:val="center"/>
        <w:rPr>
          <w:b/>
          <w:szCs w:val="24"/>
        </w:rPr>
      </w:pPr>
      <w:r w:rsidRPr="00BF25F5">
        <w:rPr>
          <w:b/>
          <w:szCs w:val="24"/>
        </w:rPr>
        <w:t>KONULU KOMPOZİSYON YARIŞMASI ŞARTNAMESİ</w:t>
      </w:r>
    </w:p>
    <w:p w14:paraId="645E1AE4" w14:textId="77777777" w:rsidR="00641012" w:rsidRDefault="00BF25F5" w:rsidP="00BF25F5">
      <w:pPr>
        <w:pStyle w:val="ListeParagraf"/>
        <w:numPr>
          <w:ilvl w:val="0"/>
          <w:numId w:val="8"/>
        </w:numPr>
        <w:spacing w:after="628"/>
        <w:ind w:right="136"/>
        <w:rPr>
          <w:b/>
          <w:szCs w:val="24"/>
        </w:rPr>
      </w:pPr>
      <w:r w:rsidRPr="00BF25F5">
        <w:rPr>
          <w:b/>
          <w:szCs w:val="24"/>
        </w:rPr>
        <w:t xml:space="preserve"> </w:t>
      </w:r>
      <w:r w:rsidR="00641012">
        <w:rPr>
          <w:b/>
          <w:szCs w:val="24"/>
        </w:rPr>
        <w:t xml:space="preserve">YARIŞMANIN ADI </w:t>
      </w:r>
    </w:p>
    <w:p w14:paraId="093A910C" w14:textId="77777777" w:rsidR="00641012" w:rsidRPr="00BF25F5" w:rsidRDefault="00641012" w:rsidP="00641012">
      <w:pPr>
        <w:pStyle w:val="ListeParagraf"/>
        <w:spacing w:after="628"/>
        <w:ind w:left="634" w:right="136" w:firstLine="74"/>
        <w:rPr>
          <w:szCs w:val="24"/>
        </w:rPr>
      </w:pPr>
      <w:bookmarkStart w:id="0" w:name="_GoBack"/>
      <w:bookmarkEnd w:id="0"/>
      <w:r w:rsidRPr="00BF25F5">
        <w:rPr>
          <w:szCs w:val="24"/>
        </w:rPr>
        <w:t xml:space="preserve">"Filistin’de Çocuk Olmak” Kompozisyon Yarışması </w:t>
      </w:r>
    </w:p>
    <w:p w14:paraId="26DB2246" w14:textId="77777777" w:rsidR="00641012" w:rsidRDefault="00641012" w:rsidP="00641012">
      <w:pPr>
        <w:pStyle w:val="ListeParagraf"/>
        <w:spacing w:after="628"/>
        <w:ind w:left="634" w:right="136" w:firstLine="0"/>
        <w:rPr>
          <w:b/>
          <w:szCs w:val="24"/>
        </w:rPr>
      </w:pPr>
    </w:p>
    <w:p w14:paraId="3FBE91A6" w14:textId="77777777" w:rsidR="00BF25F5" w:rsidRPr="00BF25F5" w:rsidRDefault="00BF25F5" w:rsidP="00BF25F5">
      <w:pPr>
        <w:pStyle w:val="ListeParagraf"/>
        <w:numPr>
          <w:ilvl w:val="0"/>
          <w:numId w:val="8"/>
        </w:numPr>
        <w:spacing w:after="628"/>
        <w:ind w:right="136"/>
        <w:rPr>
          <w:b/>
          <w:szCs w:val="24"/>
        </w:rPr>
      </w:pPr>
      <w:r w:rsidRPr="00BF25F5">
        <w:rPr>
          <w:b/>
          <w:szCs w:val="24"/>
        </w:rPr>
        <w:t>YARIŞMANIN KONUSU</w:t>
      </w:r>
    </w:p>
    <w:p w14:paraId="0CE66C51" w14:textId="77777777" w:rsidR="00BF25F5" w:rsidRDefault="00A9220A" w:rsidP="00BF25F5">
      <w:pPr>
        <w:pStyle w:val="ListeParagraf"/>
        <w:spacing w:after="628"/>
        <w:ind w:left="634" w:right="136" w:firstLine="0"/>
        <w:rPr>
          <w:szCs w:val="24"/>
        </w:rPr>
      </w:pPr>
      <w:r w:rsidRPr="00BF25F5">
        <w:rPr>
          <w:szCs w:val="24"/>
        </w:rPr>
        <w:t xml:space="preserve"> </w:t>
      </w:r>
      <w:r w:rsidR="00BF25F5" w:rsidRPr="00BF25F5">
        <w:rPr>
          <w:szCs w:val="24"/>
        </w:rPr>
        <w:t xml:space="preserve">    </w:t>
      </w:r>
      <w:r w:rsidR="00641012" w:rsidRPr="00641012">
        <w:rPr>
          <w:szCs w:val="24"/>
        </w:rPr>
        <w:t>Millî Eğitim Bakanlığına bağlı Türkiye geneli resmi ve özel ortaöğretim kurumların</w:t>
      </w:r>
      <w:r w:rsidR="00641012">
        <w:rPr>
          <w:szCs w:val="24"/>
        </w:rPr>
        <w:t xml:space="preserve">da öğrenim gören tüm öğrencilere yönelik </w:t>
      </w:r>
      <w:r w:rsidR="00641012" w:rsidRPr="00641012">
        <w:rPr>
          <w:szCs w:val="24"/>
        </w:rPr>
        <w:t>"FİLİSTİN’DE ÇOCUK OLMAK”</w:t>
      </w:r>
      <w:r w:rsidR="00641012">
        <w:rPr>
          <w:szCs w:val="24"/>
        </w:rPr>
        <w:t xml:space="preserve"> konulu kompozisyon yarışmasıdır.</w:t>
      </w:r>
    </w:p>
    <w:p w14:paraId="7ED61F30" w14:textId="77777777" w:rsidR="00641012" w:rsidRPr="00BF25F5" w:rsidRDefault="00641012" w:rsidP="00BF25F5">
      <w:pPr>
        <w:pStyle w:val="ListeParagraf"/>
        <w:spacing w:after="628"/>
        <w:ind w:left="634" w:right="136" w:firstLine="0"/>
        <w:rPr>
          <w:szCs w:val="24"/>
        </w:rPr>
      </w:pPr>
    </w:p>
    <w:p w14:paraId="77776461" w14:textId="77777777" w:rsidR="00BF25F5" w:rsidRPr="00BF25F5" w:rsidRDefault="00BF25F5" w:rsidP="00BF25F5">
      <w:pPr>
        <w:pStyle w:val="ListeParagraf"/>
        <w:numPr>
          <w:ilvl w:val="0"/>
          <w:numId w:val="8"/>
        </w:numPr>
        <w:spacing w:after="628"/>
        <w:ind w:right="136"/>
        <w:rPr>
          <w:b/>
          <w:szCs w:val="24"/>
        </w:rPr>
      </w:pPr>
      <w:r w:rsidRPr="00BF25F5">
        <w:rPr>
          <w:b/>
          <w:szCs w:val="24"/>
        </w:rPr>
        <w:t xml:space="preserve">YARIŞMANIN AMACI </w:t>
      </w:r>
    </w:p>
    <w:p w14:paraId="3A52C577" w14:textId="77777777" w:rsidR="0099143D" w:rsidRPr="00BF25F5" w:rsidRDefault="00BF25F5" w:rsidP="00BF25F5">
      <w:pPr>
        <w:pStyle w:val="ListeParagraf"/>
        <w:spacing w:after="628"/>
        <w:ind w:left="708" w:right="136" w:firstLine="74"/>
        <w:rPr>
          <w:szCs w:val="24"/>
        </w:rPr>
      </w:pPr>
      <w:r w:rsidRPr="00BF25F5">
        <w:rPr>
          <w:szCs w:val="24"/>
        </w:rPr>
        <w:t xml:space="preserve">    </w:t>
      </w:r>
      <w:r w:rsidR="00A9220A" w:rsidRPr="00BF25F5">
        <w:rPr>
          <w:szCs w:val="24"/>
        </w:rPr>
        <w:t xml:space="preserve">Yarışmanın amacı, </w:t>
      </w:r>
      <w:r w:rsidR="0050481F" w:rsidRPr="00BF25F5">
        <w:rPr>
          <w:szCs w:val="24"/>
        </w:rPr>
        <w:t xml:space="preserve">güncel konularda </w:t>
      </w:r>
      <w:r w:rsidR="00A9220A" w:rsidRPr="00BF25F5">
        <w:rPr>
          <w:szCs w:val="24"/>
        </w:rPr>
        <w:t>öğrencilerimizin duygu ve düşüncelerini edebiyatın çeşitli türleri ile ifade edebilme yeteneğini geliştirmek ve öğrencilerimize estetik duygu kazandırmak; edebiyatla buluşmalarını ve yeteneklerini ortaya çıkarmalarını sağlamak; düşünen, sorgulayan, araştıran, kendini doğru ve akıcı bir üslupla ifade edebilmesini sağlamak; dilimizi, doğru ve kurallara uygun bir şekilde kullanmaya teşvik etmektir.</w:t>
      </w:r>
    </w:p>
    <w:p w14:paraId="146E332F" w14:textId="77777777" w:rsidR="00BF25F5" w:rsidRPr="00BF25F5" w:rsidRDefault="00BF25F5" w:rsidP="00BF25F5">
      <w:pPr>
        <w:pStyle w:val="ListeParagraf"/>
        <w:spacing w:after="628"/>
        <w:ind w:left="708" w:right="136" w:firstLine="74"/>
        <w:rPr>
          <w:b/>
          <w:szCs w:val="24"/>
        </w:rPr>
      </w:pPr>
    </w:p>
    <w:p w14:paraId="62AE5A74" w14:textId="77777777" w:rsidR="00324715" w:rsidRPr="00324715" w:rsidRDefault="00641012" w:rsidP="00324715">
      <w:pPr>
        <w:pStyle w:val="ListeParagraf"/>
        <w:numPr>
          <w:ilvl w:val="0"/>
          <w:numId w:val="8"/>
        </w:numPr>
        <w:spacing w:after="799" w:line="264" w:lineRule="auto"/>
        <w:ind w:right="0"/>
        <w:rPr>
          <w:szCs w:val="24"/>
        </w:rPr>
      </w:pPr>
      <w:r>
        <w:rPr>
          <w:b/>
          <w:szCs w:val="24"/>
        </w:rPr>
        <w:t>YARIŞMANIN KONUSU VE ŞEKLİ</w:t>
      </w:r>
    </w:p>
    <w:p w14:paraId="55D0FFD0" w14:textId="77777777" w:rsidR="0099143D" w:rsidRDefault="00641012" w:rsidP="009C4FBE">
      <w:pPr>
        <w:pStyle w:val="ListeParagraf"/>
        <w:spacing w:after="799" w:line="264" w:lineRule="auto"/>
        <w:ind w:left="708" w:right="0" w:firstLine="74"/>
        <w:rPr>
          <w:szCs w:val="24"/>
        </w:rPr>
      </w:pPr>
      <w:r>
        <w:rPr>
          <w:szCs w:val="24"/>
        </w:rPr>
        <w:t xml:space="preserve">Yarışmanın konusu </w:t>
      </w:r>
      <w:r w:rsidRPr="00641012">
        <w:rPr>
          <w:szCs w:val="24"/>
        </w:rPr>
        <w:t>"Filistin’de Çocuk Olmak”</w:t>
      </w:r>
      <w:r>
        <w:rPr>
          <w:szCs w:val="24"/>
        </w:rPr>
        <w:t xml:space="preserve"> olup yarışma ortaöğretim kademelerinde eğitim gören öğrenciler tarafından kompozisyon şeklinde hazırlanan eserler arasında yapılacaktır. </w:t>
      </w:r>
    </w:p>
    <w:p w14:paraId="4DF2A913" w14:textId="77777777" w:rsidR="00641012" w:rsidRDefault="00641012" w:rsidP="00641012">
      <w:pPr>
        <w:pStyle w:val="ListeParagraf"/>
        <w:numPr>
          <w:ilvl w:val="0"/>
          <w:numId w:val="9"/>
        </w:numPr>
        <w:spacing w:after="799" w:line="264" w:lineRule="auto"/>
        <w:ind w:right="0"/>
        <w:rPr>
          <w:szCs w:val="24"/>
        </w:rPr>
      </w:pPr>
      <w:r>
        <w:rPr>
          <w:szCs w:val="24"/>
        </w:rPr>
        <w:t>Yarışmaya daha sonraki başlıklarda detayları verilen şekillerde katılım yapılabilecektir.</w:t>
      </w:r>
    </w:p>
    <w:p w14:paraId="714D27EC" w14:textId="77777777" w:rsidR="00641012" w:rsidRPr="00641012" w:rsidRDefault="00641012" w:rsidP="00641012">
      <w:pPr>
        <w:pStyle w:val="ListeParagraf"/>
        <w:numPr>
          <w:ilvl w:val="0"/>
          <w:numId w:val="9"/>
        </w:numPr>
        <w:spacing w:after="799" w:line="264" w:lineRule="auto"/>
        <w:ind w:right="0"/>
        <w:rPr>
          <w:szCs w:val="24"/>
        </w:rPr>
      </w:pPr>
      <w:r>
        <w:rPr>
          <w:szCs w:val="24"/>
        </w:rPr>
        <w:t xml:space="preserve">Öğrenciler eserlerini 6. maddede belirtilen adrese takvim </w:t>
      </w:r>
      <w:r w:rsidR="003F2B8F">
        <w:rPr>
          <w:szCs w:val="24"/>
        </w:rPr>
        <w:t>dâhilinde</w:t>
      </w:r>
      <w:r>
        <w:rPr>
          <w:szCs w:val="24"/>
        </w:rPr>
        <w:t xml:space="preserve"> göndereceklerdir.</w:t>
      </w:r>
    </w:p>
    <w:p w14:paraId="380189C3" w14:textId="77777777" w:rsidR="00BF25F5" w:rsidRPr="00BF25F5" w:rsidRDefault="00641012" w:rsidP="00BF25F5">
      <w:pPr>
        <w:pStyle w:val="ListeParagraf"/>
        <w:spacing w:after="799" w:line="264" w:lineRule="auto"/>
        <w:ind w:left="634" w:right="0" w:firstLine="0"/>
        <w:rPr>
          <w:szCs w:val="24"/>
        </w:rPr>
      </w:pPr>
      <w:r>
        <w:rPr>
          <w:szCs w:val="24"/>
        </w:rPr>
        <w:t xml:space="preserve"> </w:t>
      </w:r>
    </w:p>
    <w:p w14:paraId="2E0ECF97" w14:textId="77777777" w:rsidR="0099143D" w:rsidRPr="00BF25F5" w:rsidRDefault="00324715" w:rsidP="00BF25F5">
      <w:pPr>
        <w:pStyle w:val="ListeParagraf"/>
        <w:numPr>
          <w:ilvl w:val="0"/>
          <w:numId w:val="8"/>
        </w:numPr>
        <w:spacing w:after="147"/>
        <w:ind w:right="136"/>
        <w:rPr>
          <w:b/>
          <w:szCs w:val="24"/>
        </w:rPr>
      </w:pPr>
      <w:r>
        <w:rPr>
          <w:b/>
          <w:szCs w:val="24"/>
        </w:rPr>
        <w:t>GENEL KATILIM ŞARTLARI</w:t>
      </w:r>
    </w:p>
    <w:p w14:paraId="093E8DDB" w14:textId="77777777" w:rsidR="00B103C3" w:rsidRPr="00D65C0B" w:rsidRDefault="00A9220A" w:rsidP="00D65C0B">
      <w:pPr>
        <w:pStyle w:val="ListeParagraf"/>
        <w:numPr>
          <w:ilvl w:val="1"/>
          <w:numId w:val="16"/>
        </w:numPr>
        <w:spacing w:after="203" w:line="264" w:lineRule="auto"/>
        <w:ind w:right="136"/>
        <w:rPr>
          <w:szCs w:val="24"/>
        </w:rPr>
      </w:pPr>
      <w:r w:rsidRPr="00D65C0B">
        <w:rPr>
          <w:szCs w:val="24"/>
        </w:rPr>
        <w:t>Yarışmaya sadece Millî Eğitim Bakanlığına</w:t>
      </w:r>
      <w:r w:rsidR="00324715" w:rsidRPr="00D65C0B">
        <w:rPr>
          <w:szCs w:val="24"/>
        </w:rPr>
        <w:t xml:space="preserve"> bağlı resmi ve özel ortaöğretim</w:t>
      </w:r>
      <w:r w:rsidR="002B4443" w:rsidRPr="00D65C0B">
        <w:rPr>
          <w:szCs w:val="24"/>
        </w:rPr>
        <w:t xml:space="preserve"> </w:t>
      </w:r>
      <w:r w:rsidRPr="00D65C0B">
        <w:rPr>
          <w:szCs w:val="24"/>
        </w:rPr>
        <w:t>kurumlarında öğrenim gören öğrenciler katılabilecektir. Ayrıca özel gereksinimi olan öğrencilerimiz de durumlarını başvuru esnasında bildirdiklerinde gerekli tedbirler alınacaktır.</w:t>
      </w:r>
    </w:p>
    <w:p w14:paraId="3FD4AE4D" w14:textId="77777777" w:rsidR="00B103C3" w:rsidRDefault="00A9220A" w:rsidP="003420BE">
      <w:pPr>
        <w:pStyle w:val="ListeParagraf"/>
        <w:numPr>
          <w:ilvl w:val="1"/>
          <w:numId w:val="16"/>
        </w:numPr>
        <w:spacing w:after="203" w:line="264" w:lineRule="auto"/>
        <w:ind w:right="136"/>
        <w:rPr>
          <w:szCs w:val="24"/>
        </w:rPr>
      </w:pPr>
      <w:r w:rsidRPr="00B103C3">
        <w:rPr>
          <w:szCs w:val="24"/>
        </w:rPr>
        <w:t>Yarışmaya katılım ücretsiz olup yarışma gönüllülük esasına uygun olarak gerçekleştirilecektir.</w:t>
      </w:r>
    </w:p>
    <w:p w14:paraId="5D2F8C19" w14:textId="77777777" w:rsidR="00B103C3" w:rsidRDefault="00A9220A" w:rsidP="003420BE">
      <w:pPr>
        <w:pStyle w:val="ListeParagraf"/>
        <w:numPr>
          <w:ilvl w:val="1"/>
          <w:numId w:val="16"/>
        </w:numPr>
        <w:spacing w:after="203" w:line="264" w:lineRule="auto"/>
        <w:ind w:right="136"/>
        <w:rPr>
          <w:szCs w:val="24"/>
        </w:rPr>
      </w:pPr>
      <w:r w:rsidRPr="00B103C3">
        <w:rPr>
          <w:szCs w:val="24"/>
        </w:rPr>
        <w:t>Y</w:t>
      </w:r>
      <w:r w:rsidR="00324715" w:rsidRPr="00B103C3">
        <w:rPr>
          <w:szCs w:val="24"/>
        </w:rPr>
        <w:t>arışmacı yarışmaya sadece bir (1</w:t>
      </w:r>
      <w:r w:rsidRPr="00B103C3">
        <w:rPr>
          <w:szCs w:val="24"/>
        </w:rPr>
        <w:t>) eserle ve bir kez katılabilir.</w:t>
      </w:r>
    </w:p>
    <w:p w14:paraId="0B84F0DF" w14:textId="77777777" w:rsidR="002C3524" w:rsidRDefault="00A9220A" w:rsidP="003420BE">
      <w:pPr>
        <w:pStyle w:val="ListeParagraf"/>
        <w:numPr>
          <w:ilvl w:val="1"/>
          <w:numId w:val="16"/>
        </w:numPr>
        <w:spacing w:after="203" w:line="264" w:lineRule="auto"/>
        <w:ind w:right="136"/>
        <w:rPr>
          <w:szCs w:val="24"/>
        </w:rPr>
      </w:pPr>
      <w:r w:rsidRPr="00B103C3">
        <w:rPr>
          <w:szCs w:val="24"/>
        </w:rPr>
        <w:t>Kompozisyon</w:t>
      </w:r>
      <w:r w:rsidR="00D92012" w:rsidRPr="00B103C3">
        <w:rPr>
          <w:szCs w:val="24"/>
        </w:rPr>
        <w:t>, en az bir (1), en fazla iki (2</w:t>
      </w:r>
      <w:r w:rsidRPr="00B103C3">
        <w:rPr>
          <w:szCs w:val="24"/>
        </w:rPr>
        <w:t>) sayfa ve A4 formatında olmalıdır.</w:t>
      </w:r>
    </w:p>
    <w:p w14:paraId="041E89E8" w14:textId="7F6CC9C1" w:rsidR="00B103C3" w:rsidRDefault="002C3524" w:rsidP="002C3524">
      <w:pPr>
        <w:pStyle w:val="ListeParagraf"/>
        <w:spacing w:after="203" w:line="264" w:lineRule="auto"/>
        <w:ind w:left="1440" w:right="136" w:firstLine="0"/>
        <w:jc w:val="center"/>
        <w:rPr>
          <w:szCs w:val="24"/>
        </w:rPr>
      </w:pPr>
      <w:r w:rsidRPr="002C3524">
        <w:rPr>
          <w:szCs w:val="24"/>
        </w:rPr>
        <w:fldChar w:fldCharType="begin"/>
      </w:r>
      <w:r w:rsidRPr="002C3524">
        <w:rPr>
          <w:szCs w:val="24"/>
        </w:rPr>
        <w:instrText>PAGE   \* MERGEFORMAT</w:instrText>
      </w:r>
      <w:r w:rsidRPr="002C3524">
        <w:rPr>
          <w:szCs w:val="24"/>
        </w:rPr>
        <w:fldChar w:fldCharType="separate"/>
      </w:r>
      <w:r>
        <w:rPr>
          <w:noProof/>
          <w:szCs w:val="24"/>
        </w:rPr>
        <w:t>1</w:t>
      </w:r>
      <w:r w:rsidRPr="002C3524">
        <w:rPr>
          <w:szCs w:val="24"/>
        </w:rPr>
        <w:fldChar w:fldCharType="end"/>
      </w:r>
    </w:p>
    <w:p w14:paraId="229D2F32" w14:textId="08D6B5F9" w:rsidR="00B103C3" w:rsidRDefault="00A9220A" w:rsidP="003420BE">
      <w:pPr>
        <w:pStyle w:val="ListeParagraf"/>
        <w:numPr>
          <w:ilvl w:val="1"/>
          <w:numId w:val="16"/>
        </w:numPr>
        <w:spacing w:after="203" w:line="264" w:lineRule="auto"/>
        <w:ind w:right="136"/>
        <w:rPr>
          <w:szCs w:val="24"/>
        </w:rPr>
      </w:pPr>
      <w:r w:rsidRPr="00B103C3">
        <w:rPr>
          <w:szCs w:val="24"/>
        </w:rPr>
        <w:lastRenderedPageBreak/>
        <w:t>Kompozisyon, Times New Roman yazı tipinde, 12 punto, 1,5</w:t>
      </w:r>
      <w:r w:rsidR="006F2533">
        <w:rPr>
          <w:szCs w:val="24"/>
        </w:rPr>
        <w:t xml:space="preserve"> </w:t>
      </w:r>
      <w:r w:rsidRPr="00B103C3">
        <w:rPr>
          <w:szCs w:val="24"/>
        </w:rPr>
        <w:t>satır aralığı ve normal kenar boşlukları (stan</w:t>
      </w:r>
      <w:r w:rsidR="009109B1" w:rsidRPr="00B103C3">
        <w:rPr>
          <w:szCs w:val="24"/>
        </w:rPr>
        <w:t>dart ayar olan her yön 2,5 cm) i</w:t>
      </w:r>
      <w:r w:rsidR="006F2533">
        <w:rPr>
          <w:szCs w:val="24"/>
        </w:rPr>
        <w:t xml:space="preserve">le yazılmalıdır </w:t>
      </w:r>
      <w:r w:rsidR="009109B1" w:rsidRPr="00B103C3">
        <w:rPr>
          <w:szCs w:val="24"/>
        </w:rPr>
        <w:t>(Dosyalar PDF formatında olmalıdır.)</w:t>
      </w:r>
      <w:r w:rsidR="006F2533">
        <w:rPr>
          <w:szCs w:val="24"/>
        </w:rPr>
        <w:t>.</w:t>
      </w:r>
    </w:p>
    <w:p w14:paraId="0328678F" w14:textId="5A09A208" w:rsidR="00B103C3" w:rsidRDefault="00A9220A" w:rsidP="003420BE">
      <w:pPr>
        <w:pStyle w:val="ListeParagraf"/>
        <w:numPr>
          <w:ilvl w:val="1"/>
          <w:numId w:val="16"/>
        </w:numPr>
        <w:spacing w:after="203" w:line="264" w:lineRule="auto"/>
        <w:ind w:right="136"/>
        <w:rPr>
          <w:szCs w:val="24"/>
        </w:rPr>
      </w:pPr>
      <w:r w:rsidRPr="00B103C3">
        <w:rPr>
          <w:szCs w:val="24"/>
        </w:rPr>
        <w:t xml:space="preserve">Kompozisyonda herhangi </w:t>
      </w:r>
      <w:r w:rsidR="0074172F">
        <w:rPr>
          <w:szCs w:val="24"/>
        </w:rPr>
        <w:t xml:space="preserve">bir kapak ve görsel olmamalıdır </w:t>
      </w:r>
      <w:r w:rsidRPr="00B103C3">
        <w:rPr>
          <w:szCs w:val="24"/>
        </w:rPr>
        <w:t>(Kompozisyon yazma kurallarına uygun şekilde yazılmış olmalıdır.)</w:t>
      </w:r>
      <w:r w:rsidR="0074172F">
        <w:rPr>
          <w:szCs w:val="24"/>
        </w:rPr>
        <w:t>.</w:t>
      </w:r>
    </w:p>
    <w:p w14:paraId="40199CFC" w14:textId="77777777" w:rsidR="00B103C3" w:rsidRDefault="00A9220A" w:rsidP="003420BE">
      <w:pPr>
        <w:pStyle w:val="ListeParagraf"/>
        <w:numPr>
          <w:ilvl w:val="1"/>
          <w:numId w:val="16"/>
        </w:numPr>
        <w:spacing w:after="203" w:line="264" w:lineRule="auto"/>
        <w:ind w:right="136"/>
        <w:rPr>
          <w:szCs w:val="24"/>
        </w:rPr>
      </w:pPr>
      <w:r w:rsidRPr="00B103C3">
        <w:rPr>
          <w:szCs w:val="24"/>
        </w:rPr>
        <w:t>Yarışmaya katılacak kompozisyonların daha önce düzenlenen benzer yarışmalarda dereceye girmemiş, başkası tarafından yazılmamış, başka bir metinden kopya edilmemiş ve daha önce herhangi bir yerde yayımlanmamış olması gerekmektedir.</w:t>
      </w:r>
    </w:p>
    <w:p w14:paraId="1FACC84C" w14:textId="77777777" w:rsidR="00B103C3" w:rsidRDefault="00A9220A" w:rsidP="003420BE">
      <w:pPr>
        <w:pStyle w:val="ListeParagraf"/>
        <w:numPr>
          <w:ilvl w:val="1"/>
          <w:numId w:val="16"/>
        </w:numPr>
        <w:spacing w:after="203" w:line="264" w:lineRule="auto"/>
        <w:ind w:right="136"/>
        <w:rPr>
          <w:szCs w:val="24"/>
        </w:rPr>
      </w:pPr>
      <w:r w:rsidRPr="00B103C3">
        <w:rPr>
          <w:szCs w:val="24"/>
        </w:rPr>
        <w:t>Yarışmaya gönderilen eserin kendisine ait olmadığı hâlde kendisininmiş gibi göstermeye çalışan ve seçici kurulu yanıltmaya yönelik e</w:t>
      </w:r>
      <w:r w:rsidR="00324715" w:rsidRPr="00B103C3">
        <w:rPr>
          <w:szCs w:val="24"/>
        </w:rPr>
        <w:t>ser üzerinde her türlü müdahale</w:t>
      </w:r>
      <w:r w:rsidRPr="00B103C3">
        <w:rPr>
          <w:szCs w:val="24"/>
        </w:rPr>
        <w:t>de bulunulduğu tespit edilen eserlere seçici kurul tarafından kural ihlali işlemi uygulanır ve değerlendirmeye alınmaz.</w:t>
      </w:r>
    </w:p>
    <w:p w14:paraId="428CD6D6" w14:textId="77777777" w:rsidR="00B103C3" w:rsidRDefault="0053658C" w:rsidP="003420BE">
      <w:pPr>
        <w:pStyle w:val="ListeParagraf"/>
        <w:numPr>
          <w:ilvl w:val="1"/>
          <w:numId w:val="16"/>
        </w:numPr>
        <w:spacing w:after="203" w:line="264" w:lineRule="auto"/>
        <w:ind w:right="136"/>
        <w:rPr>
          <w:szCs w:val="24"/>
        </w:rPr>
      </w:pPr>
      <w:r w:rsidRPr="00B103C3">
        <w:rPr>
          <w:szCs w:val="24"/>
        </w:rPr>
        <w:t>Yarışma takvimine uyulmadan teslim edilen eserler değerlendirmeye alınmayacaktır.</w:t>
      </w:r>
    </w:p>
    <w:p w14:paraId="301AB7AB" w14:textId="77777777" w:rsidR="00B103C3" w:rsidRDefault="00944620" w:rsidP="003420BE">
      <w:pPr>
        <w:pStyle w:val="ListeParagraf"/>
        <w:numPr>
          <w:ilvl w:val="1"/>
          <w:numId w:val="16"/>
        </w:numPr>
        <w:spacing w:after="203" w:line="264" w:lineRule="auto"/>
        <w:ind w:right="136"/>
        <w:rPr>
          <w:szCs w:val="24"/>
        </w:rPr>
      </w:pPr>
      <w:r w:rsidRPr="00B103C3">
        <w:rPr>
          <w:szCs w:val="24"/>
        </w:rPr>
        <w:t>Değerlendirmeye alınmayacak olan kompozisyonlar ise şu şekildedir:</w:t>
      </w:r>
    </w:p>
    <w:p w14:paraId="0C04F27E" w14:textId="77777777" w:rsidR="00B103C3" w:rsidRDefault="00944620" w:rsidP="00094811">
      <w:pPr>
        <w:pStyle w:val="ListeParagraf"/>
        <w:numPr>
          <w:ilvl w:val="0"/>
          <w:numId w:val="20"/>
        </w:numPr>
        <w:spacing w:after="203" w:line="264" w:lineRule="auto"/>
        <w:ind w:right="136"/>
        <w:rPr>
          <w:szCs w:val="24"/>
        </w:rPr>
      </w:pPr>
      <w:r w:rsidRPr="00B103C3">
        <w:rPr>
          <w:szCs w:val="24"/>
        </w:rPr>
        <w:t>Özgün olmadığı seçici kurulca belirlenen eserler değerlendirilmeyecektir.</w:t>
      </w:r>
    </w:p>
    <w:p w14:paraId="34D7774F" w14:textId="77777777" w:rsidR="00B103C3" w:rsidRDefault="00944620" w:rsidP="00094811">
      <w:pPr>
        <w:pStyle w:val="ListeParagraf"/>
        <w:numPr>
          <w:ilvl w:val="0"/>
          <w:numId w:val="20"/>
        </w:numPr>
        <w:spacing w:after="203" w:line="264" w:lineRule="auto"/>
        <w:ind w:right="136"/>
        <w:rPr>
          <w:szCs w:val="24"/>
        </w:rPr>
      </w:pPr>
      <w:r w:rsidRPr="00B103C3">
        <w:rPr>
          <w:szCs w:val="24"/>
        </w:rPr>
        <w:t>Eserin önyüzünde imza, isim, işaret, sembol olan ve yarışma şartlarına uygun olmayan eserler değerlendirilmeyecektir.</w:t>
      </w:r>
    </w:p>
    <w:p w14:paraId="4908D9A1" w14:textId="77777777" w:rsidR="00B103C3" w:rsidRDefault="00944620" w:rsidP="00094811">
      <w:pPr>
        <w:pStyle w:val="ListeParagraf"/>
        <w:numPr>
          <w:ilvl w:val="0"/>
          <w:numId w:val="20"/>
        </w:numPr>
        <w:spacing w:after="203" w:line="264" w:lineRule="auto"/>
        <w:ind w:right="136"/>
        <w:rPr>
          <w:szCs w:val="24"/>
        </w:rPr>
      </w:pPr>
      <w:r w:rsidRPr="00B103C3">
        <w:rPr>
          <w:szCs w:val="24"/>
        </w:rPr>
        <w:t>Eklerde belirtilen formlarda eksik bulunan, belirtilen tarihte ulaştırılmayan ve belirtilen şartlara uygun olmayan eserler değerlendirilmeyecektir.</w:t>
      </w:r>
    </w:p>
    <w:p w14:paraId="7391DDB6" w14:textId="77777777" w:rsidR="00B103C3" w:rsidRDefault="00944620" w:rsidP="00094811">
      <w:pPr>
        <w:pStyle w:val="ListeParagraf"/>
        <w:numPr>
          <w:ilvl w:val="0"/>
          <w:numId w:val="20"/>
        </w:numPr>
        <w:spacing w:after="203" w:line="264" w:lineRule="auto"/>
        <w:ind w:right="136"/>
        <w:rPr>
          <w:szCs w:val="24"/>
        </w:rPr>
      </w:pPr>
      <w:r w:rsidRPr="00B103C3">
        <w:rPr>
          <w:szCs w:val="24"/>
        </w:rPr>
        <w:t>Genel ahlak kurallarına uymayan, hakaret barındıran, ayrımcılık ve reklam içeren, nefret söylemi olan eserler değerlendirilmeyecektir.</w:t>
      </w:r>
    </w:p>
    <w:p w14:paraId="3DF3825B" w14:textId="77777777" w:rsidR="00B103C3" w:rsidRDefault="0053658C" w:rsidP="003420BE">
      <w:pPr>
        <w:pStyle w:val="ListeParagraf"/>
        <w:numPr>
          <w:ilvl w:val="1"/>
          <w:numId w:val="16"/>
        </w:numPr>
        <w:spacing w:after="203" w:line="264" w:lineRule="auto"/>
        <w:ind w:right="136"/>
        <w:rPr>
          <w:szCs w:val="24"/>
        </w:rPr>
      </w:pPr>
      <w:r w:rsidRPr="00B103C3">
        <w:rPr>
          <w:szCs w:val="24"/>
        </w:rPr>
        <w:t xml:space="preserve">Yarışmaya katılım sürecinde örneği verilen </w:t>
      </w:r>
      <w:proofErr w:type="spellStart"/>
      <w:r w:rsidRPr="00B103C3">
        <w:rPr>
          <w:szCs w:val="24"/>
        </w:rPr>
        <w:t>EK’lerin</w:t>
      </w:r>
      <w:proofErr w:type="spellEnd"/>
      <w:r w:rsidRPr="00B103C3">
        <w:rPr>
          <w:szCs w:val="24"/>
        </w:rPr>
        <w:t xml:space="preserve"> doldurulmuş ve gerekli onayların alınmış olması şarttır.</w:t>
      </w:r>
    </w:p>
    <w:p w14:paraId="41DCC4FC" w14:textId="77777777" w:rsidR="00B103C3" w:rsidRDefault="0053658C" w:rsidP="003420BE">
      <w:pPr>
        <w:pStyle w:val="ListeParagraf"/>
        <w:numPr>
          <w:ilvl w:val="1"/>
          <w:numId w:val="16"/>
        </w:numPr>
        <w:spacing w:after="203" w:line="264" w:lineRule="auto"/>
        <w:ind w:right="136"/>
        <w:rPr>
          <w:szCs w:val="24"/>
        </w:rPr>
      </w:pPr>
      <w:r w:rsidRPr="00B103C3">
        <w:rPr>
          <w:szCs w:val="24"/>
        </w:rPr>
        <w:t xml:space="preserve">Eserlerin değerlendirmesi şartnamede yer </w:t>
      </w:r>
      <w:r w:rsidR="00F57C73" w:rsidRPr="00B103C3">
        <w:rPr>
          <w:szCs w:val="24"/>
        </w:rPr>
        <w:t>alan tabloya göre yapılacaktır (Gönderilen eserler, seçici kurul üyelerinin tamamı tarafından değerlendirilir. Seçici kurul üyelerinin verdikleri puanların ortalaması eserin başarı sırasını belirler. Değerlendirme sonucu eşitlik söz konusu olduğunda seçici kurul başkanının vereceği karar belirleyici olur.).</w:t>
      </w:r>
    </w:p>
    <w:p w14:paraId="4D7DCEEA" w14:textId="20F877A0" w:rsidR="0053658C" w:rsidRPr="00B103C3" w:rsidRDefault="0053658C" w:rsidP="003420BE">
      <w:pPr>
        <w:pStyle w:val="ListeParagraf"/>
        <w:numPr>
          <w:ilvl w:val="1"/>
          <w:numId w:val="16"/>
        </w:numPr>
        <w:spacing w:after="0" w:line="264" w:lineRule="auto"/>
        <w:ind w:right="136"/>
        <w:rPr>
          <w:szCs w:val="24"/>
        </w:rPr>
      </w:pPr>
      <w:r w:rsidRPr="00B103C3">
        <w:rPr>
          <w:szCs w:val="24"/>
        </w:rPr>
        <w:t xml:space="preserve">Yarışmada 1, 2 ve 3. Olan katılımcılara ödül verilecektir. Eserler yarışma takviminde belirtilen tarihe dikkat edilerek aşağıda yazılı olan belgelerle birlikte değerlendirilmek üzere </w:t>
      </w:r>
      <w:hyperlink r:id="rId6" w:history="1">
        <w:r w:rsidR="006F2533" w:rsidRPr="00E24E58">
          <w:rPr>
            <w:rStyle w:val="Kpr"/>
            <w:szCs w:val="24"/>
          </w:rPr>
          <w:t>aihlhaskoy49@gmail..com</w:t>
        </w:r>
      </w:hyperlink>
      <w:r w:rsidR="00FF0DB0">
        <w:rPr>
          <w:szCs w:val="24"/>
          <w:u w:val="single" w:color="000000"/>
        </w:rPr>
        <w:t xml:space="preserve"> </w:t>
      </w:r>
      <w:r w:rsidRPr="00B103C3">
        <w:rPr>
          <w:szCs w:val="24"/>
        </w:rPr>
        <w:t>mail adresine e-posta ile gönderilecektir.</w:t>
      </w:r>
      <w:r w:rsidRPr="00B103C3">
        <w:rPr>
          <w:b/>
          <w:szCs w:val="24"/>
        </w:rPr>
        <w:t xml:space="preserve"> Gönderilmesi Gereken Belgeler:</w:t>
      </w:r>
    </w:p>
    <w:p w14:paraId="6E77B8E7" w14:textId="77777777" w:rsidR="0053658C" w:rsidRPr="003420BE" w:rsidRDefault="0053658C" w:rsidP="003420BE">
      <w:pPr>
        <w:pStyle w:val="ListeParagraf"/>
        <w:numPr>
          <w:ilvl w:val="4"/>
          <w:numId w:val="19"/>
        </w:numPr>
        <w:spacing w:after="0"/>
        <w:ind w:right="136"/>
        <w:rPr>
          <w:szCs w:val="24"/>
        </w:rPr>
      </w:pPr>
      <w:r w:rsidRPr="003420BE">
        <w:rPr>
          <w:szCs w:val="24"/>
        </w:rPr>
        <w:t>Kompozisyon (PDF Formatında)</w:t>
      </w:r>
    </w:p>
    <w:p w14:paraId="01FD6437" w14:textId="77777777" w:rsidR="0053658C" w:rsidRPr="003420BE" w:rsidRDefault="0053658C" w:rsidP="003420BE">
      <w:pPr>
        <w:pStyle w:val="ListeParagraf"/>
        <w:numPr>
          <w:ilvl w:val="4"/>
          <w:numId w:val="19"/>
        </w:numPr>
        <w:spacing w:after="0"/>
        <w:ind w:right="136"/>
        <w:rPr>
          <w:szCs w:val="24"/>
        </w:rPr>
      </w:pPr>
      <w:r w:rsidRPr="003420BE">
        <w:rPr>
          <w:szCs w:val="24"/>
        </w:rPr>
        <w:t xml:space="preserve">Veli izin belgesi </w:t>
      </w:r>
      <w:r w:rsidR="00D65C0B">
        <w:rPr>
          <w:szCs w:val="24"/>
        </w:rPr>
        <w:t>(Taratılmış PDF formatında) (Ek-1</w:t>
      </w:r>
      <w:r w:rsidRPr="003420BE">
        <w:rPr>
          <w:szCs w:val="24"/>
        </w:rPr>
        <w:t>)</w:t>
      </w:r>
    </w:p>
    <w:p w14:paraId="70FA53D7" w14:textId="77777777" w:rsidR="0053658C" w:rsidRPr="003420BE" w:rsidRDefault="0053658C" w:rsidP="003420BE">
      <w:pPr>
        <w:pStyle w:val="ListeParagraf"/>
        <w:numPr>
          <w:ilvl w:val="4"/>
          <w:numId w:val="19"/>
        </w:numPr>
        <w:spacing w:after="0"/>
        <w:ind w:right="136"/>
        <w:rPr>
          <w:szCs w:val="24"/>
        </w:rPr>
      </w:pPr>
      <w:r w:rsidRPr="003420BE">
        <w:rPr>
          <w:szCs w:val="24"/>
        </w:rPr>
        <w:t>Telif hakları taahhütnamesi (Taratılmış PDF formatında) (Ek</w:t>
      </w:r>
      <w:r w:rsidR="00D65C0B">
        <w:rPr>
          <w:szCs w:val="24"/>
        </w:rPr>
        <w:t>-</w:t>
      </w:r>
      <w:r w:rsidRPr="003420BE">
        <w:rPr>
          <w:szCs w:val="24"/>
        </w:rPr>
        <w:t>2)</w:t>
      </w:r>
    </w:p>
    <w:p w14:paraId="4E6F5259" w14:textId="77777777" w:rsidR="0053658C" w:rsidRPr="003420BE" w:rsidRDefault="0053658C" w:rsidP="003420BE">
      <w:pPr>
        <w:pStyle w:val="ListeParagraf"/>
        <w:numPr>
          <w:ilvl w:val="4"/>
          <w:numId w:val="19"/>
        </w:numPr>
        <w:spacing w:after="0"/>
        <w:ind w:right="136"/>
        <w:rPr>
          <w:szCs w:val="24"/>
        </w:rPr>
      </w:pPr>
      <w:r w:rsidRPr="003420BE">
        <w:rPr>
          <w:szCs w:val="24"/>
        </w:rPr>
        <w:t>Aydınlatma metni ve açık rıza onay formu (Ek-3)</w:t>
      </w:r>
    </w:p>
    <w:p w14:paraId="52600AAD" w14:textId="6DDF06F5" w:rsidR="002C3524" w:rsidRDefault="0053658C" w:rsidP="00DB4E06">
      <w:pPr>
        <w:pStyle w:val="ListeParagraf"/>
        <w:numPr>
          <w:ilvl w:val="1"/>
          <w:numId w:val="16"/>
        </w:numPr>
        <w:spacing w:after="0"/>
        <w:ind w:right="346"/>
        <w:rPr>
          <w:szCs w:val="24"/>
        </w:rPr>
      </w:pPr>
      <w:r w:rsidRPr="00B103C3">
        <w:rPr>
          <w:szCs w:val="24"/>
        </w:rPr>
        <w:t xml:space="preserve">Ödül töreni yarışma takvimi süresince 26 Nisan 2024 tarihinde yapılacaktır. Eserler </w:t>
      </w:r>
      <w:r w:rsidR="002C3524">
        <w:rPr>
          <w:szCs w:val="24"/>
        </w:rPr>
        <w:t>“</w:t>
      </w:r>
      <w:r w:rsidRPr="00B103C3">
        <w:rPr>
          <w:szCs w:val="24"/>
        </w:rPr>
        <w:t xml:space="preserve">Hasköy Anadolu İmam Hatip </w:t>
      </w:r>
      <w:proofErr w:type="spellStart"/>
      <w:r w:rsidRPr="00B103C3">
        <w:rPr>
          <w:szCs w:val="24"/>
        </w:rPr>
        <w:t>Lisesi</w:t>
      </w:r>
      <w:r w:rsidR="009C4FBE">
        <w:rPr>
          <w:szCs w:val="24"/>
        </w:rPr>
        <w:t>”</w:t>
      </w:r>
      <w:r w:rsidR="002C3524">
        <w:rPr>
          <w:szCs w:val="24"/>
        </w:rPr>
        <w:t>nin</w:t>
      </w:r>
      <w:proofErr w:type="spellEnd"/>
      <w:r w:rsidR="002C3524">
        <w:rPr>
          <w:szCs w:val="24"/>
        </w:rPr>
        <w:t xml:space="preserve"> </w:t>
      </w:r>
      <w:r w:rsidR="002C3524" w:rsidRPr="00B103C3">
        <w:rPr>
          <w:szCs w:val="24"/>
        </w:rPr>
        <w:t>oluşturduğu</w:t>
      </w:r>
      <w:r w:rsidR="002C3524">
        <w:rPr>
          <w:szCs w:val="24"/>
        </w:rPr>
        <w:t xml:space="preserve"> komisyon </w:t>
      </w:r>
    </w:p>
    <w:p w14:paraId="230D078A" w14:textId="77777777" w:rsidR="002C3524" w:rsidRDefault="002C3524" w:rsidP="002C3524">
      <w:pPr>
        <w:pStyle w:val="ListeParagraf"/>
        <w:spacing w:after="0"/>
        <w:ind w:left="1440" w:right="346" w:firstLine="0"/>
        <w:jc w:val="center"/>
        <w:rPr>
          <w:szCs w:val="24"/>
        </w:rPr>
      </w:pPr>
    </w:p>
    <w:p w14:paraId="43348794" w14:textId="156371AF" w:rsidR="002C3524" w:rsidRDefault="002C3524" w:rsidP="002C3524">
      <w:pPr>
        <w:pStyle w:val="ListeParagraf"/>
        <w:spacing w:after="0"/>
        <w:ind w:left="1440" w:right="346" w:firstLine="0"/>
        <w:jc w:val="center"/>
        <w:rPr>
          <w:szCs w:val="24"/>
        </w:rPr>
      </w:pPr>
      <w:r w:rsidRPr="002C3524">
        <w:rPr>
          <w:szCs w:val="24"/>
        </w:rPr>
        <w:fldChar w:fldCharType="begin"/>
      </w:r>
      <w:r w:rsidRPr="002C3524">
        <w:rPr>
          <w:szCs w:val="24"/>
        </w:rPr>
        <w:instrText>PAGE   \* MERGEFORMAT</w:instrText>
      </w:r>
      <w:r w:rsidRPr="002C3524">
        <w:rPr>
          <w:szCs w:val="24"/>
        </w:rPr>
        <w:fldChar w:fldCharType="separate"/>
      </w:r>
      <w:r>
        <w:rPr>
          <w:noProof/>
          <w:szCs w:val="24"/>
        </w:rPr>
        <w:t>2</w:t>
      </w:r>
      <w:r w:rsidRPr="002C3524">
        <w:rPr>
          <w:szCs w:val="24"/>
        </w:rPr>
        <w:fldChar w:fldCharType="end"/>
      </w:r>
    </w:p>
    <w:p w14:paraId="122A3700" w14:textId="1AF08730" w:rsidR="002C3524" w:rsidRPr="002C3524" w:rsidRDefault="0053658C" w:rsidP="002C3524">
      <w:pPr>
        <w:pStyle w:val="ListeParagraf"/>
        <w:spacing w:after="0"/>
        <w:ind w:left="1440" w:right="346" w:firstLine="0"/>
        <w:rPr>
          <w:szCs w:val="24"/>
        </w:rPr>
      </w:pPr>
      <w:proofErr w:type="gramStart"/>
      <w:r w:rsidRPr="00B103C3">
        <w:rPr>
          <w:szCs w:val="24"/>
        </w:rPr>
        <w:lastRenderedPageBreak/>
        <w:t>tarafından</w:t>
      </w:r>
      <w:proofErr w:type="gramEnd"/>
      <w:r w:rsidRPr="00B103C3">
        <w:rPr>
          <w:szCs w:val="24"/>
        </w:rPr>
        <w:t xml:space="preserve"> değerlendirilerek dereceye giren eserler </w:t>
      </w:r>
      <w:r w:rsidRPr="00B103C3">
        <w:rPr>
          <w:szCs w:val="24"/>
          <w:u w:val="single" w:color="000000"/>
        </w:rPr>
        <w:t xml:space="preserve">https://haskoyimamhatiplisesi.meb.k12.tr/ </w:t>
      </w:r>
      <w:r w:rsidRPr="00B103C3">
        <w:rPr>
          <w:szCs w:val="24"/>
        </w:rPr>
        <w:t>internet sitesinde ilan edilecektir.</w:t>
      </w:r>
      <w:r w:rsidR="002C3524" w:rsidRPr="002C3524">
        <w:rPr>
          <w:szCs w:val="24"/>
        </w:rPr>
        <w:t xml:space="preserve"> </w:t>
      </w:r>
    </w:p>
    <w:p w14:paraId="49747DFC" w14:textId="77777777" w:rsidR="00B103C3" w:rsidRDefault="00F57C73" w:rsidP="003420BE">
      <w:pPr>
        <w:pStyle w:val="ListeParagraf"/>
        <w:numPr>
          <w:ilvl w:val="1"/>
          <w:numId w:val="16"/>
        </w:numPr>
        <w:spacing w:after="0"/>
        <w:ind w:right="346"/>
        <w:rPr>
          <w:szCs w:val="24"/>
        </w:rPr>
      </w:pPr>
      <w:r w:rsidRPr="00B103C3">
        <w:rPr>
          <w:szCs w:val="24"/>
        </w:rPr>
        <w:t xml:space="preserve">Ayrıca ödüller, ödül sahiplerinin veya velilerinin belirteceği adreslere kargo ile gönderilecektir. </w:t>
      </w:r>
    </w:p>
    <w:p w14:paraId="15120364" w14:textId="77777777" w:rsidR="00F57C73" w:rsidRPr="00B103C3" w:rsidRDefault="00F57C73" w:rsidP="003420BE">
      <w:pPr>
        <w:pStyle w:val="ListeParagraf"/>
        <w:numPr>
          <w:ilvl w:val="1"/>
          <w:numId w:val="16"/>
        </w:numPr>
        <w:spacing w:after="0"/>
        <w:ind w:right="346"/>
        <w:rPr>
          <w:szCs w:val="24"/>
        </w:rPr>
      </w:pPr>
      <w:r w:rsidRPr="00B103C3">
        <w:rPr>
          <w:szCs w:val="24"/>
        </w:rPr>
        <w:t xml:space="preserve">Bu yarışmanın içeriği ve organizasyonu “Hasköy Anadolu İmam Hatip </w:t>
      </w:r>
      <w:proofErr w:type="spellStart"/>
      <w:r w:rsidRPr="00B103C3">
        <w:rPr>
          <w:szCs w:val="24"/>
        </w:rPr>
        <w:t>Lisesi”ne</w:t>
      </w:r>
      <w:proofErr w:type="spellEnd"/>
      <w:r w:rsidRPr="00B103C3">
        <w:rPr>
          <w:szCs w:val="24"/>
        </w:rPr>
        <w:t xml:space="preserve"> aittir.</w:t>
      </w:r>
    </w:p>
    <w:p w14:paraId="6F18DACF" w14:textId="77777777" w:rsidR="00F57C73" w:rsidRDefault="00F57C73" w:rsidP="00F57C73">
      <w:pPr>
        <w:spacing w:after="0"/>
        <w:ind w:left="953" w:right="346" w:firstLine="0"/>
        <w:rPr>
          <w:b/>
          <w:szCs w:val="24"/>
        </w:rPr>
      </w:pPr>
      <w:r w:rsidRPr="00F57C73">
        <w:rPr>
          <w:b/>
          <w:szCs w:val="24"/>
        </w:rPr>
        <w:t xml:space="preserve">Tablo-1 Değerlendirme Kriterleri </w:t>
      </w:r>
    </w:p>
    <w:tbl>
      <w:tblPr>
        <w:tblStyle w:val="TableGrid"/>
        <w:tblW w:w="8875" w:type="dxa"/>
        <w:tblInd w:w="302" w:type="dxa"/>
        <w:tblCellMar>
          <w:top w:w="108" w:type="dxa"/>
          <w:left w:w="157" w:type="dxa"/>
          <w:bottom w:w="36" w:type="dxa"/>
          <w:right w:w="58" w:type="dxa"/>
        </w:tblCellMar>
        <w:tblLook w:val="04A0" w:firstRow="1" w:lastRow="0" w:firstColumn="1" w:lastColumn="0" w:noHBand="0" w:noVBand="1"/>
      </w:tblPr>
      <w:tblGrid>
        <w:gridCol w:w="570"/>
        <w:gridCol w:w="7432"/>
        <w:gridCol w:w="873"/>
      </w:tblGrid>
      <w:tr w:rsidR="00F57C73" w:rsidRPr="00BF25F5" w14:paraId="3452884B" w14:textId="77777777" w:rsidTr="00514A11">
        <w:trPr>
          <w:trHeight w:val="403"/>
        </w:trPr>
        <w:tc>
          <w:tcPr>
            <w:tcW w:w="570" w:type="dxa"/>
            <w:tcBorders>
              <w:top w:val="single" w:sz="2" w:space="0" w:color="000000"/>
              <w:left w:val="single" w:sz="2" w:space="0" w:color="000000"/>
              <w:bottom w:val="single" w:sz="2" w:space="0" w:color="000000"/>
              <w:right w:val="single" w:sz="2" w:space="0" w:color="000000"/>
            </w:tcBorders>
            <w:vAlign w:val="bottom"/>
          </w:tcPr>
          <w:p w14:paraId="278F1BFB" w14:textId="77777777" w:rsidR="00F57C73" w:rsidRPr="00BF25F5" w:rsidRDefault="00F57C73" w:rsidP="00514A11">
            <w:pPr>
              <w:spacing w:after="0" w:line="259" w:lineRule="auto"/>
              <w:ind w:left="2" w:right="0" w:firstLine="0"/>
              <w:rPr>
                <w:szCs w:val="24"/>
              </w:rPr>
            </w:pPr>
            <w:r w:rsidRPr="00BF25F5">
              <w:rPr>
                <w:szCs w:val="24"/>
              </w:rPr>
              <w:t>NO</w:t>
            </w:r>
          </w:p>
        </w:tc>
        <w:tc>
          <w:tcPr>
            <w:tcW w:w="7460" w:type="dxa"/>
            <w:tcBorders>
              <w:top w:val="single" w:sz="2" w:space="0" w:color="000000"/>
              <w:left w:val="single" w:sz="2" w:space="0" w:color="000000"/>
              <w:bottom w:val="single" w:sz="2" w:space="0" w:color="000000"/>
              <w:right w:val="single" w:sz="2" w:space="0" w:color="000000"/>
            </w:tcBorders>
          </w:tcPr>
          <w:p w14:paraId="38312B80" w14:textId="77777777" w:rsidR="00F57C73" w:rsidRPr="00BF25F5" w:rsidRDefault="00F57C73" w:rsidP="00514A11">
            <w:pPr>
              <w:spacing w:after="0" w:line="259" w:lineRule="auto"/>
              <w:ind w:left="0" w:right="0" w:firstLine="0"/>
              <w:jc w:val="left"/>
              <w:rPr>
                <w:szCs w:val="24"/>
              </w:rPr>
            </w:pPr>
            <w:r w:rsidRPr="00BF25F5">
              <w:rPr>
                <w:szCs w:val="24"/>
              </w:rPr>
              <w:t>DERECELENDİRME</w:t>
            </w:r>
          </w:p>
        </w:tc>
        <w:tc>
          <w:tcPr>
            <w:tcW w:w="845" w:type="dxa"/>
            <w:tcBorders>
              <w:top w:val="single" w:sz="2" w:space="0" w:color="000000"/>
              <w:left w:val="single" w:sz="2" w:space="0" w:color="000000"/>
              <w:bottom w:val="single" w:sz="2" w:space="0" w:color="000000"/>
              <w:right w:val="single" w:sz="2" w:space="0" w:color="000000"/>
            </w:tcBorders>
          </w:tcPr>
          <w:p w14:paraId="515E93A2" w14:textId="77777777" w:rsidR="00F57C73" w:rsidRPr="00BF25F5" w:rsidRDefault="00F57C73" w:rsidP="00514A11">
            <w:pPr>
              <w:spacing w:after="0" w:line="259" w:lineRule="auto"/>
              <w:ind w:left="4" w:right="0" w:firstLine="0"/>
              <w:jc w:val="left"/>
              <w:rPr>
                <w:szCs w:val="24"/>
              </w:rPr>
            </w:pPr>
            <w:r w:rsidRPr="00BF25F5">
              <w:rPr>
                <w:szCs w:val="24"/>
              </w:rPr>
              <w:t>PUAN</w:t>
            </w:r>
          </w:p>
        </w:tc>
      </w:tr>
      <w:tr w:rsidR="00F57C73" w:rsidRPr="00BF25F5" w14:paraId="27F40828" w14:textId="77777777" w:rsidTr="00514A11">
        <w:trPr>
          <w:trHeight w:val="403"/>
        </w:trPr>
        <w:tc>
          <w:tcPr>
            <w:tcW w:w="570" w:type="dxa"/>
            <w:tcBorders>
              <w:top w:val="single" w:sz="2" w:space="0" w:color="000000"/>
              <w:left w:val="single" w:sz="2" w:space="0" w:color="000000"/>
              <w:bottom w:val="single" w:sz="2" w:space="0" w:color="000000"/>
              <w:right w:val="single" w:sz="2" w:space="0" w:color="000000"/>
            </w:tcBorders>
            <w:vAlign w:val="bottom"/>
          </w:tcPr>
          <w:p w14:paraId="5D4361F0" w14:textId="34672556" w:rsidR="00F57C73" w:rsidRPr="00BF25F5" w:rsidRDefault="0074172F" w:rsidP="00514A11">
            <w:pPr>
              <w:spacing w:after="0" w:line="259" w:lineRule="auto"/>
              <w:ind w:left="23" w:right="0" w:firstLine="0"/>
              <w:jc w:val="left"/>
              <w:rPr>
                <w:szCs w:val="24"/>
              </w:rPr>
            </w:pPr>
            <w:r>
              <w:rPr>
                <w:szCs w:val="24"/>
              </w:rPr>
              <w:t>1</w:t>
            </w:r>
          </w:p>
        </w:tc>
        <w:tc>
          <w:tcPr>
            <w:tcW w:w="7460" w:type="dxa"/>
            <w:tcBorders>
              <w:top w:val="single" w:sz="2" w:space="0" w:color="000000"/>
              <w:left w:val="single" w:sz="2" w:space="0" w:color="000000"/>
              <w:bottom w:val="single" w:sz="2" w:space="0" w:color="000000"/>
              <w:right w:val="single" w:sz="2" w:space="0" w:color="000000"/>
            </w:tcBorders>
          </w:tcPr>
          <w:p w14:paraId="7D1112F8" w14:textId="77777777" w:rsidR="00F57C73" w:rsidRPr="00BF25F5" w:rsidRDefault="00F57C73" w:rsidP="00514A11">
            <w:pPr>
              <w:spacing w:after="0" w:line="259" w:lineRule="auto"/>
              <w:ind w:left="0" w:right="0" w:firstLine="0"/>
              <w:jc w:val="left"/>
              <w:rPr>
                <w:szCs w:val="24"/>
              </w:rPr>
            </w:pPr>
            <w:r w:rsidRPr="00BF25F5">
              <w:rPr>
                <w:szCs w:val="24"/>
              </w:rPr>
              <w:t>Verilen konunun temel fikrini kavrama</w:t>
            </w:r>
          </w:p>
        </w:tc>
        <w:tc>
          <w:tcPr>
            <w:tcW w:w="845" w:type="dxa"/>
            <w:tcBorders>
              <w:top w:val="single" w:sz="2" w:space="0" w:color="000000"/>
              <w:left w:val="single" w:sz="2" w:space="0" w:color="000000"/>
              <w:bottom w:val="single" w:sz="2" w:space="0" w:color="000000"/>
              <w:right w:val="single" w:sz="2" w:space="0" w:color="000000"/>
            </w:tcBorders>
          </w:tcPr>
          <w:p w14:paraId="1311ABAF" w14:textId="77777777" w:rsidR="00F57C73" w:rsidRPr="00BF25F5" w:rsidRDefault="00F57C73" w:rsidP="00514A11">
            <w:pPr>
              <w:spacing w:after="0" w:line="259" w:lineRule="auto"/>
              <w:ind w:left="12" w:right="0" w:firstLine="0"/>
              <w:jc w:val="left"/>
              <w:rPr>
                <w:szCs w:val="24"/>
              </w:rPr>
            </w:pPr>
            <w:r w:rsidRPr="00BF25F5">
              <w:rPr>
                <w:szCs w:val="24"/>
              </w:rPr>
              <w:t>20</w:t>
            </w:r>
          </w:p>
        </w:tc>
      </w:tr>
      <w:tr w:rsidR="00F57C73" w:rsidRPr="00BF25F5" w14:paraId="56DFA11F" w14:textId="77777777" w:rsidTr="00514A11">
        <w:trPr>
          <w:trHeight w:val="487"/>
        </w:trPr>
        <w:tc>
          <w:tcPr>
            <w:tcW w:w="570" w:type="dxa"/>
            <w:tcBorders>
              <w:top w:val="single" w:sz="2" w:space="0" w:color="000000"/>
              <w:left w:val="single" w:sz="2" w:space="0" w:color="000000"/>
              <w:bottom w:val="single" w:sz="2" w:space="0" w:color="000000"/>
              <w:right w:val="single" w:sz="2" w:space="0" w:color="000000"/>
            </w:tcBorders>
            <w:vAlign w:val="bottom"/>
          </w:tcPr>
          <w:p w14:paraId="57E9A71E" w14:textId="77777777" w:rsidR="00F57C73" w:rsidRPr="00BF25F5" w:rsidRDefault="00F57C73" w:rsidP="00514A11">
            <w:pPr>
              <w:spacing w:after="0" w:line="259" w:lineRule="auto"/>
              <w:ind w:left="2" w:right="0" w:firstLine="0"/>
              <w:jc w:val="left"/>
              <w:rPr>
                <w:szCs w:val="24"/>
              </w:rPr>
            </w:pPr>
            <w:r w:rsidRPr="00BF25F5">
              <w:rPr>
                <w:szCs w:val="24"/>
              </w:rPr>
              <w:t>2</w:t>
            </w:r>
          </w:p>
        </w:tc>
        <w:tc>
          <w:tcPr>
            <w:tcW w:w="7460" w:type="dxa"/>
            <w:tcBorders>
              <w:top w:val="single" w:sz="2" w:space="0" w:color="000000"/>
              <w:left w:val="single" w:sz="2" w:space="0" w:color="000000"/>
              <w:bottom w:val="single" w:sz="2" w:space="0" w:color="000000"/>
              <w:right w:val="single" w:sz="2" w:space="0" w:color="000000"/>
            </w:tcBorders>
          </w:tcPr>
          <w:p w14:paraId="39BD19C4" w14:textId="77777777" w:rsidR="00F57C73" w:rsidRPr="00BF25F5" w:rsidRDefault="00F57C73" w:rsidP="00514A11">
            <w:pPr>
              <w:spacing w:after="0" w:line="259" w:lineRule="auto"/>
              <w:ind w:left="7" w:right="508" w:firstLine="0"/>
              <w:jc w:val="left"/>
              <w:rPr>
                <w:szCs w:val="24"/>
              </w:rPr>
            </w:pPr>
            <w:r w:rsidRPr="00BF25F5">
              <w:rPr>
                <w:szCs w:val="24"/>
              </w:rPr>
              <w:t>Konuya uygun bir başlık koyabilme, etkili bir başlangıç yapabilme ve ana düşünceyi destekleyecek örnekler verme, cümleler kurabilme</w:t>
            </w:r>
          </w:p>
        </w:tc>
        <w:tc>
          <w:tcPr>
            <w:tcW w:w="845" w:type="dxa"/>
            <w:tcBorders>
              <w:top w:val="single" w:sz="2" w:space="0" w:color="000000"/>
              <w:left w:val="single" w:sz="2" w:space="0" w:color="000000"/>
              <w:bottom w:val="single" w:sz="2" w:space="0" w:color="000000"/>
              <w:right w:val="single" w:sz="2" w:space="0" w:color="000000"/>
            </w:tcBorders>
            <w:vAlign w:val="bottom"/>
          </w:tcPr>
          <w:p w14:paraId="26925550" w14:textId="77777777" w:rsidR="00F57C73" w:rsidRPr="00BF25F5" w:rsidRDefault="00F57C73" w:rsidP="00514A11">
            <w:pPr>
              <w:spacing w:after="0" w:line="259" w:lineRule="auto"/>
              <w:ind w:left="12" w:right="0" w:firstLine="0"/>
              <w:jc w:val="left"/>
              <w:rPr>
                <w:szCs w:val="24"/>
              </w:rPr>
            </w:pPr>
            <w:r w:rsidRPr="00BF25F5">
              <w:rPr>
                <w:szCs w:val="24"/>
              </w:rPr>
              <w:t>20</w:t>
            </w:r>
          </w:p>
        </w:tc>
      </w:tr>
      <w:tr w:rsidR="00F57C73" w:rsidRPr="00BF25F5" w14:paraId="4957A31D" w14:textId="77777777" w:rsidTr="00514A11">
        <w:trPr>
          <w:trHeight w:val="484"/>
        </w:trPr>
        <w:tc>
          <w:tcPr>
            <w:tcW w:w="570" w:type="dxa"/>
            <w:tcBorders>
              <w:top w:val="single" w:sz="2" w:space="0" w:color="000000"/>
              <w:left w:val="single" w:sz="2" w:space="0" w:color="000000"/>
              <w:bottom w:val="single" w:sz="2" w:space="0" w:color="000000"/>
              <w:right w:val="single" w:sz="2" w:space="0" w:color="000000"/>
            </w:tcBorders>
            <w:vAlign w:val="bottom"/>
          </w:tcPr>
          <w:p w14:paraId="5C3511E7" w14:textId="77777777" w:rsidR="00F57C73" w:rsidRPr="00BF25F5" w:rsidRDefault="00F57C73" w:rsidP="00514A11">
            <w:pPr>
              <w:spacing w:after="0" w:line="259" w:lineRule="auto"/>
              <w:ind w:left="9" w:right="0" w:firstLine="0"/>
              <w:jc w:val="left"/>
              <w:rPr>
                <w:szCs w:val="24"/>
              </w:rPr>
            </w:pPr>
            <w:r w:rsidRPr="00BF25F5">
              <w:rPr>
                <w:szCs w:val="24"/>
              </w:rPr>
              <w:t>3</w:t>
            </w:r>
          </w:p>
        </w:tc>
        <w:tc>
          <w:tcPr>
            <w:tcW w:w="7460" w:type="dxa"/>
            <w:tcBorders>
              <w:top w:val="single" w:sz="2" w:space="0" w:color="000000"/>
              <w:left w:val="single" w:sz="2" w:space="0" w:color="000000"/>
              <w:bottom w:val="single" w:sz="2" w:space="0" w:color="000000"/>
              <w:right w:val="single" w:sz="2" w:space="0" w:color="000000"/>
            </w:tcBorders>
          </w:tcPr>
          <w:p w14:paraId="7AFCBD7B" w14:textId="77777777" w:rsidR="00F57C73" w:rsidRPr="00BF25F5" w:rsidRDefault="00F57C73" w:rsidP="00514A11">
            <w:pPr>
              <w:spacing w:after="0" w:line="259" w:lineRule="auto"/>
              <w:ind w:left="0" w:right="0" w:firstLine="0"/>
              <w:jc w:val="left"/>
              <w:rPr>
                <w:szCs w:val="24"/>
              </w:rPr>
            </w:pPr>
            <w:r w:rsidRPr="00BF25F5">
              <w:rPr>
                <w:szCs w:val="24"/>
              </w:rPr>
              <w:t>Anlaşılır bir anlatım düzeni oluşturabilme</w:t>
            </w:r>
          </w:p>
        </w:tc>
        <w:tc>
          <w:tcPr>
            <w:tcW w:w="845" w:type="dxa"/>
            <w:tcBorders>
              <w:top w:val="single" w:sz="2" w:space="0" w:color="000000"/>
              <w:left w:val="single" w:sz="2" w:space="0" w:color="000000"/>
              <w:bottom w:val="single" w:sz="2" w:space="0" w:color="000000"/>
              <w:right w:val="single" w:sz="2" w:space="0" w:color="000000"/>
            </w:tcBorders>
            <w:vAlign w:val="bottom"/>
          </w:tcPr>
          <w:p w14:paraId="4CFE0D78" w14:textId="77777777" w:rsidR="00F57C73" w:rsidRPr="00BF25F5" w:rsidRDefault="00F57C73" w:rsidP="00514A11">
            <w:pPr>
              <w:spacing w:after="0" w:line="259" w:lineRule="auto"/>
              <w:ind w:left="12" w:right="0" w:firstLine="0"/>
              <w:jc w:val="left"/>
              <w:rPr>
                <w:szCs w:val="24"/>
              </w:rPr>
            </w:pPr>
            <w:r w:rsidRPr="00BF25F5">
              <w:rPr>
                <w:szCs w:val="24"/>
              </w:rPr>
              <w:t>20</w:t>
            </w:r>
          </w:p>
        </w:tc>
      </w:tr>
      <w:tr w:rsidR="00F57C73" w:rsidRPr="00BF25F5" w14:paraId="4DE67229" w14:textId="77777777" w:rsidTr="00514A11">
        <w:trPr>
          <w:trHeight w:val="410"/>
        </w:trPr>
        <w:tc>
          <w:tcPr>
            <w:tcW w:w="570" w:type="dxa"/>
            <w:tcBorders>
              <w:top w:val="single" w:sz="2" w:space="0" w:color="000000"/>
              <w:left w:val="single" w:sz="2" w:space="0" w:color="000000"/>
              <w:bottom w:val="single" w:sz="2" w:space="0" w:color="000000"/>
              <w:right w:val="single" w:sz="2" w:space="0" w:color="000000"/>
            </w:tcBorders>
          </w:tcPr>
          <w:p w14:paraId="4219664D" w14:textId="77777777" w:rsidR="00F57C73" w:rsidRPr="00BF25F5" w:rsidRDefault="00F57C73" w:rsidP="00514A11">
            <w:pPr>
              <w:spacing w:after="0" w:line="259" w:lineRule="auto"/>
              <w:ind w:left="2" w:right="0" w:firstLine="0"/>
              <w:jc w:val="left"/>
              <w:rPr>
                <w:szCs w:val="24"/>
              </w:rPr>
            </w:pPr>
            <w:r w:rsidRPr="00BF25F5">
              <w:rPr>
                <w:szCs w:val="24"/>
              </w:rPr>
              <w:t>4</w:t>
            </w:r>
          </w:p>
        </w:tc>
        <w:tc>
          <w:tcPr>
            <w:tcW w:w="7460" w:type="dxa"/>
            <w:tcBorders>
              <w:top w:val="single" w:sz="2" w:space="0" w:color="000000"/>
              <w:left w:val="single" w:sz="2" w:space="0" w:color="000000"/>
              <w:bottom w:val="single" w:sz="2" w:space="0" w:color="000000"/>
              <w:right w:val="single" w:sz="2" w:space="0" w:color="000000"/>
            </w:tcBorders>
          </w:tcPr>
          <w:p w14:paraId="63767ED9" w14:textId="77777777" w:rsidR="00F57C73" w:rsidRPr="00BF25F5" w:rsidRDefault="00F57C73" w:rsidP="00514A11">
            <w:pPr>
              <w:spacing w:after="0" w:line="259" w:lineRule="auto"/>
              <w:ind w:left="7" w:right="0" w:firstLine="0"/>
              <w:jc w:val="left"/>
              <w:rPr>
                <w:szCs w:val="24"/>
              </w:rPr>
            </w:pPr>
            <w:r w:rsidRPr="00BF25F5">
              <w:rPr>
                <w:szCs w:val="24"/>
              </w:rPr>
              <w:t xml:space="preserve">Paragraflar arası geçiş yapabilme ve etkili bir sonuç yazabilme </w:t>
            </w:r>
          </w:p>
        </w:tc>
        <w:tc>
          <w:tcPr>
            <w:tcW w:w="845" w:type="dxa"/>
            <w:tcBorders>
              <w:top w:val="single" w:sz="2" w:space="0" w:color="000000"/>
              <w:left w:val="single" w:sz="2" w:space="0" w:color="000000"/>
              <w:bottom w:val="single" w:sz="2" w:space="0" w:color="000000"/>
              <w:right w:val="single" w:sz="2" w:space="0" w:color="000000"/>
            </w:tcBorders>
          </w:tcPr>
          <w:p w14:paraId="53ED33BB" w14:textId="77777777" w:rsidR="00F57C73" w:rsidRPr="00BF25F5" w:rsidRDefault="00F57C73" w:rsidP="00514A11">
            <w:pPr>
              <w:spacing w:after="0" w:line="259" w:lineRule="auto"/>
              <w:ind w:left="19" w:right="0" w:firstLine="0"/>
              <w:jc w:val="left"/>
              <w:rPr>
                <w:szCs w:val="24"/>
              </w:rPr>
            </w:pPr>
            <w:r w:rsidRPr="00BF25F5">
              <w:rPr>
                <w:szCs w:val="24"/>
              </w:rPr>
              <w:t>20</w:t>
            </w:r>
          </w:p>
        </w:tc>
      </w:tr>
      <w:tr w:rsidR="00F57C73" w:rsidRPr="00BF25F5" w14:paraId="2807C06F" w14:textId="77777777" w:rsidTr="00514A11">
        <w:trPr>
          <w:trHeight w:val="396"/>
        </w:trPr>
        <w:tc>
          <w:tcPr>
            <w:tcW w:w="570" w:type="dxa"/>
            <w:tcBorders>
              <w:top w:val="single" w:sz="2" w:space="0" w:color="000000"/>
              <w:left w:val="single" w:sz="2" w:space="0" w:color="000000"/>
              <w:bottom w:val="single" w:sz="2" w:space="0" w:color="000000"/>
              <w:right w:val="single" w:sz="2" w:space="0" w:color="000000"/>
            </w:tcBorders>
          </w:tcPr>
          <w:p w14:paraId="1CB677F2" w14:textId="77777777" w:rsidR="00F57C73" w:rsidRPr="00BF25F5" w:rsidRDefault="00F57C73" w:rsidP="00514A11">
            <w:pPr>
              <w:spacing w:after="0" w:line="259" w:lineRule="auto"/>
              <w:ind w:left="9" w:right="0" w:firstLine="0"/>
              <w:jc w:val="left"/>
              <w:rPr>
                <w:szCs w:val="24"/>
              </w:rPr>
            </w:pPr>
            <w:r w:rsidRPr="00BF25F5">
              <w:rPr>
                <w:szCs w:val="24"/>
              </w:rPr>
              <w:t>5</w:t>
            </w:r>
          </w:p>
        </w:tc>
        <w:tc>
          <w:tcPr>
            <w:tcW w:w="7460" w:type="dxa"/>
            <w:tcBorders>
              <w:top w:val="single" w:sz="2" w:space="0" w:color="000000"/>
              <w:left w:val="single" w:sz="2" w:space="0" w:color="000000"/>
              <w:bottom w:val="single" w:sz="2" w:space="0" w:color="000000"/>
              <w:right w:val="single" w:sz="2" w:space="0" w:color="000000"/>
            </w:tcBorders>
          </w:tcPr>
          <w:p w14:paraId="1F244BB8" w14:textId="77777777" w:rsidR="00F57C73" w:rsidRPr="00BF25F5" w:rsidRDefault="00F57C73" w:rsidP="00514A11">
            <w:pPr>
              <w:spacing w:after="0" w:line="259" w:lineRule="auto"/>
              <w:ind w:left="7" w:right="0" w:firstLine="0"/>
              <w:jc w:val="left"/>
              <w:rPr>
                <w:szCs w:val="24"/>
              </w:rPr>
            </w:pPr>
            <w:r w:rsidRPr="00BF25F5">
              <w:rPr>
                <w:szCs w:val="24"/>
              </w:rPr>
              <w:t>Yazım ve noktalama kurallarına uyma</w:t>
            </w:r>
          </w:p>
        </w:tc>
        <w:tc>
          <w:tcPr>
            <w:tcW w:w="845" w:type="dxa"/>
            <w:tcBorders>
              <w:top w:val="single" w:sz="2" w:space="0" w:color="000000"/>
              <w:left w:val="single" w:sz="2" w:space="0" w:color="000000"/>
              <w:bottom w:val="single" w:sz="2" w:space="0" w:color="000000"/>
              <w:right w:val="single" w:sz="2" w:space="0" w:color="000000"/>
            </w:tcBorders>
          </w:tcPr>
          <w:p w14:paraId="4E798C4A" w14:textId="77777777" w:rsidR="00F57C73" w:rsidRPr="00BF25F5" w:rsidRDefault="00F57C73" w:rsidP="00514A11">
            <w:pPr>
              <w:spacing w:after="0" w:line="259" w:lineRule="auto"/>
              <w:ind w:left="12" w:right="0" w:firstLine="0"/>
              <w:jc w:val="left"/>
              <w:rPr>
                <w:szCs w:val="24"/>
              </w:rPr>
            </w:pPr>
            <w:r w:rsidRPr="00BF25F5">
              <w:rPr>
                <w:szCs w:val="24"/>
              </w:rPr>
              <w:t>20</w:t>
            </w:r>
          </w:p>
        </w:tc>
      </w:tr>
      <w:tr w:rsidR="00F57C73" w:rsidRPr="00BF25F5" w14:paraId="01DC61F7" w14:textId="77777777" w:rsidTr="00514A11">
        <w:trPr>
          <w:trHeight w:val="415"/>
        </w:trPr>
        <w:tc>
          <w:tcPr>
            <w:tcW w:w="8030" w:type="dxa"/>
            <w:gridSpan w:val="2"/>
            <w:tcBorders>
              <w:top w:val="single" w:sz="2" w:space="0" w:color="000000"/>
              <w:left w:val="single" w:sz="2" w:space="0" w:color="000000"/>
              <w:bottom w:val="single" w:sz="2" w:space="0" w:color="000000"/>
              <w:right w:val="single" w:sz="2" w:space="0" w:color="000000"/>
            </w:tcBorders>
          </w:tcPr>
          <w:p w14:paraId="4C6E3C16" w14:textId="77777777" w:rsidR="00F57C73" w:rsidRPr="00BF25F5" w:rsidRDefault="00F57C73" w:rsidP="00514A11">
            <w:pPr>
              <w:spacing w:after="0" w:line="259" w:lineRule="auto"/>
              <w:ind w:left="9" w:right="0" w:firstLine="0"/>
              <w:jc w:val="left"/>
              <w:rPr>
                <w:szCs w:val="24"/>
              </w:rPr>
            </w:pPr>
            <w:r w:rsidRPr="00BF25F5">
              <w:rPr>
                <w:szCs w:val="24"/>
              </w:rPr>
              <w:t>TOPLAM</w:t>
            </w:r>
          </w:p>
        </w:tc>
        <w:tc>
          <w:tcPr>
            <w:tcW w:w="845" w:type="dxa"/>
            <w:tcBorders>
              <w:top w:val="single" w:sz="2" w:space="0" w:color="000000"/>
              <w:left w:val="single" w:sz="2" w:space="0" w:color="000000"/>
              <w:bottom w:val="single" w:sz="2" w:space="0" w:color="000000"/>
              <w:right w:val="single" w:sz="2" w:space="0" w:color="000000"/>
            </w:tcBorders>
          </w:tcPr>
          <w:p w14:paraId="3C04090F" w14:textId="77777777" w:rsidR="00F57C73" w:rsidRPr="00BF25F5" w:rsidRDefault="00F57C73" w:rsidP="00514A11">
            <w:pPr>
              <w:spacing w:after="0" w:line="259" w:lineRule="auto"/>
              <w:ind w:left="26" w:right="0" w:firstLine="0"/>
              <w:jc w:val="left"/>
              <w:rPr>
                <w:szCs w:val="24"/>
              </w:rPr>
            </w:pPr>
            <w:r w:rsidRPr="00BF25F5">
              <w:rPr>
                <w:szCs w:val="24"/>
              </w:rPr>
              <w:t>100</w:t>
            </w:r>
          </w:p>
        </w:tc>
      </w:tr>
    </w:tbl>
    <w:p w14:paraId="7EA6E837" w14:textId="77777777" w:rsidR="00F57C73" w:rsidRDefault="00F57C73" w:rsidP="00F57C73">
      <w:pPr>
        <w:spacing w:after="0"/>
        <w:ind w:left="953" w:right="346" w:firstLine="0"/>
        <w:rPr>
          <w:sz w:val="20"/>
          <w:szCs w:val="20"/>
        </w:rPr>
      </w:pPr>
      <w:r>
        <w:rPr>
          <w:b/>
          <w:sz w:val="20"/>
          <w:szCs w:val="20"/>
        </w:rPr>
        <w:t xml:space="preserve">Not: </w:t>
      </w:r>
      <w:r w:rsidRPr="00F57C73">
        <w:rPr>
          <w:sz w:val="20"/>
          <w:szCs w:val="20"/>
        </w:rPr>
        <w:t xml:space="preserve">Yarışmanın her aşamasında yukarında belirtilen </w:t>
      </w:r>
      <w:proofErr w:type="gramStart"/>
      <w:r w:rsidRPr="00F57C73">
        <w:rPr>
          <w:sz w:val="20"/>
          <w:szCs w:val="20"/>
        </w:rPr>
        <w:t>kriterlere</w:t>
      </w:r>
      <w:proofErr w:type="gramEnd"/>
      <w:r w:rsidRPr="00F57C73">
        <w:rPr>
          <w:sz w:val="20"/>
          <w:szCs w:val="20"/>
        </w:rPr>
        <w:t xml:space="preserve"> göre değerlendirme yapılacaktır.</w:t>
      </w:r>
    </w:p>
    <w:p w14:paraId="64277B9E" w14:textId="77777777" w:rsidR="00F57C73" w:rsidRPr="00F57C73" w:rsidRDefault="00F57C73" w:rsidP="00F57C73">
      <w:pPr>
        <w:spacing w:after="0"/>
        <w:ind w:left="953" w:right="346" w:firstLine="0"/>
        <w:rPr>
          <w:b/>
          <w:sz w:val="20"/>
          <w:szCs w:val="20"/>
        </w:rPr>
      </w:pPr>
    </w:p>
    <w:p w14:paraId="59BE540F" w14:textId="77777777" w:rsidR="00944620" w:rsidRPr="00324715" w:rsidRDefault="00944620" w:rsidP="00944620">
      <w:pPr>
        <w:pStyle w:val="ListeParagraf"/>
        <w:numPr>
          <w:ilvl w:val="0"/>
          <w:numId w:val="8"/>
        </w:numPr>
        <w:spacing w:after="209"/>
        <w:ind w:right="136"/>
        <w:rPr>
          <w:b/>
          <w:szCs w:val="24"/>
        </w:rPr>
      </w:pPr>
      <w:r>
        <w:rPr>
          <w:b/>
          <w:szCs w:val="24"/>
        </w:rPr>
        <w:t>YARIŞMA TAKVİMİ</w:t>
      </w:r>
    </w:p>
    <w:tbl>
      <w:tblPr>
        <w:tblStyle w:val="TableGrid"/>
        <w:tblW w:w="8854" w:type="dxa"/>
        <w:tblInd w:w="403" w:type="dxa"/>
        <w:tblCellMar>
          <w:top w:w="118" w:type="dxa"/>
          <w:left w:w="101" w:type="dxa"/>
          <w:bottom w:w="43" w:type="dxa"/>
          <w:right w:w="230" w:type="dxa"/>
        </w:tblCellMar>
        <w:tblLook w:val="04A0" w:firstRow="1" w:lastRow="0" w:firstColumn="1" w:lastColumn="0" w:noHBand="0" w:noVBand="1"/>
      </w:tblPr>
      <w:tblGrid>
        <w:gridCol w:w="4427"/>
        <w:gridCol w:w="4427"/>
      </w:tblGrid>
      <w:tr w:rsidR="00944620" w:rsidRPr="00BF25F5" w14:paraId="622FA391" w14:textId="77777777" w:rsidTr="00514A11">
        <w:trPr>
          <w:trHeight w:val="398"/>
        </w:trPr>
        <w:tc>
          <w:tcPr>
            <w:tcW w:w="4427" w:type="dxa"/>
            <w:tcBorders>
              <w:top w:val="single" w:sz="2" w:space="0" w:color="000000"/>
              <w:left w:val="single" w:sz="2" w:space="0" w:color="000000"/>
              <w:bottom w:val="single" w:sz="2" w:space="0" w:color="000000"/>
              <w:right w:val="single" w:sz="2" w:space="0" w:color="000000"/>
            </w:tcBorders>
            <w:vAlign w:val="bottom"/>
          </w:tcPr>
          <w:p w14:paraId="75ABA05B" w14:textId="77777777" w:rsidR="00944620" w:rsidRPr="00BF25F5" w:rsidRDefault="00944620" w:rsidP="00514A11">
            <w:pPr>
              <w:spacing w:after="0" w:line="259" w:lineRule="auto"/>
              <w:ind w:left="58" w:right="0" w:firstLine="0"/>
              <w:jc w:val="left"/>
              <w:rPr>
                <w:szCs w:val="24"/>
              </w:rPr>
            </w:pPr>
            <w:r w:rsidRPr="00BF25F5">
              <w:rPr>
                <w:szCs w:val="24"/>
              </w:rPr>
              <w:t>Faaliyet</w:t>
            </w:r>
          </w:p>
        </w:tc>
        <w:tc>
          <w:tcPr>
            <w:tcW w:w="4427" w:type="dxa"/>
            <w:tcBorders>
              <w:top w:val="single" w:sz="2" w:space="0" w:color="000000"/>
              <w:left w:val="single" w:sz="2" w:space="0" w:color="000000"/>
              <w:bottom w:val="single" w:sz="2" w:space="0" w:color="000000"/>
              <w:right w:val="single" w:sz="2" w:space="0" w:color="000000"/>
            </w:tcBorders>
            <w:vAlign w:val="center"/>
          </w:tcPr>
          <w:p w14:paraId="5433CC40" w14:textId="77777777" w:rsidR="00944620" w:rsidRPr="00BF25F5" w:rsidRDefault="00944620" w:rsidP="00514A11">
            <w:pPr>
              <w:spacing w:after="0" w:line="259" w:lineRule="auto"/>
              <w:ind w:left="65" w:right="0" w:firstLine="0"/>
              <w:jc w:val="left"/>
              <w:rPr>
                <w:szCs w:val="24"/>
              </w:rPr>
            </w:pPr>
            <w:r w:rsidRPr="00BF25F5">
              <w:rPr>
                <w:szCs w:val="24"/>
              </w:rPr>
              <w:t>Tarih</w:t>
            </w:r>
          </w:p>
        </w:tc>
      </w:tr>
      <w:tr w:rsidR="00944620" w:rsidRPr="00BF25F5" w14:paraId="05C7222E" w14:textId="77777777" w:rsidTr="00514A11">
        <w:trPr>
          <w:trHeight w:val="1022"/>
        </w:trPr>
        <w:tc>
          <w:tcPr>
            <w:tcW w:w="4427" w:type="dxa"/>
            <w:tcBorders>
              <w:top w:val="single" w:sz="2" w:space="0" w:color="000000"/>
              <w:left w:val="single" w:sz="2" w:space="0" w:color="000000"/>
              <w:bottom w:val="single" w:sz="2" w:space="0" w:color="000000"/>
              <w:right w:val="single" w:sz="2" w:space="0" w:color="000000"/>
            </w:tcBorders>
          </w:tcPr>
          <w:p w14:paraId="7A016621" w14:textId="0819AE59" w:rsidR="00944620" w:rsidRPr="00BF25F5" w:rsidRDefault="00944620" w:rsidP="009C4FBE">
            <w:pPr>
              <w:spacing w:after="0" w:line="259" w:lineRule="auto"/>
              <w:ind w:left="0" w:right="0" w:firstLine="14"/>
              <w:rPr>
                <w:szCs w:val="24"/>
              </w:rPr>
            </w:pPr>
            <w:r>
              <w:rPr>
                <w:szCs w:val="24"/>
              </w:rPr>
              <w:t>Yarışmaya Başvuru Tarihi</w:t>
            </w:r>
            <w:r w:rsidR="009C4FBE">
              <w:rPr>
                <w:szCs w:val="24"/>
              </w:rPr>
              <w:t>/</w:t>
            </w:r>
            <w:r w:rsidRPr="00BF25F5">
              <w:rPr>
                <w:szCs w:val="24"/>
              </w:rPr>
              <w:t>Eserlerin Hasköy Anadolu İmam Hatip Lisesi Müdürlüğüne ekleriyle birlikte gönderilmesi</w:t>
            </w:r>
          </w:p>
        </w:tc>
        <w:tc>
          <w:tcPr>
            <w:tcW w:w="4427" w:type="dxa"/>
            <w:tcBorders>
              <w:top w:val="single" w:sz="2" w:space="0" w:color="000000"/>
              <w:left w:val="single" w:sz="2" w:space="0" w:color="000000"/>
              <w:bottom w:val="single" w:sz="2" w:space="0" w:color="000000"/>
              <w:right w:val="single" w:sz="2" w:space="0" w:color="000000"/>
            </w:tcBorders>
          </w:tcPr>
          <w:p w14:paraId="22B7F1E2" w14:textId="77777777" w:rsidR="00944620" w:rsidRPr="00BF25F5" w:rsidRDefault="00944620" w:rsidP="00514A11">
            <w:pPr>
              <w:spacing w:after="0" w:line="259" w:lineRule="auto"/>
              <w:ind w:left="79" w:right="0" w:firstLine="0"/>
              <w:jc w:val="left"/>
              <w:rPr>
                <w:szCs w:val="24"/>
              </w:rPr>
            </w:pPr>
            <w:r w:rsidRPr="00BF25F5">
              <w:rPr>
                <w:szCs w:val="24"/>
              </w:rPr>
              <w:t>2 Mart –2 Nisan 2024</w:t>
            </w:r>
          </w:p>
        </w:tc>
      </w:tr>
      <w:tr w:rsidR="00944620" w:rsidRPr="00BF25F5" w14:paraId="453F7E39" w14:textId="77777777" w:rsidTr="00514A11">
        <w:trPr>
          <w:trHeight w:val="710"/>
        </w:trPr>
        <w:tc>
          <w:tcPr>
            <w:tcW w:w="4427" w:type="dxa"/>
            <w:tcBorders>
              <w:top w:val="single" w:sz="2" w:space="0" w:color="000000"/>
              <w:left w:val="single" w:sz="2" w:space="0" w:color="000000"/>
              <w:bottom w:val="single" w:sz="2" w:space="0" w:color="000000"/>
              <w:right w:val="single" w:sz="2" w:space="0" w:color="000000"/>
            </w:tcBorders>
            <w:vAlign w:val="bottom"/>
          </w:tcPr>
          <w:p w14:paraId="4376DF3B" w14:textId="77777777" w:rsidR="00944620" w:rsidRPr="00BF25F5" w:rsidRDefault="00944620" w:rsidP="00514A11">
            <w:pPr>
              <w:spacing w:after="0" w:line="259" w:lineRule="auto"/>
              <w:ind w:left="22" w:right="0" w:firstLine="0"/>
              <w:rPr>
                <w:szCs w:val="24"/>
              </w:rPr>
            </w:pPr>
            <w:r w:rsidRPr="00BF25F5">
              <w:rPr>
                <w:szCs w:val="24"/>
              </w:rPr>
              <w:t>Okullardan gelen eserlerin değerlendirilmesi ve dereceye giren eserlerin ilan edilmesi</w:t>
            </w:r>
          </w:p>
        </w:tc>
        <w:tc>
          <w:tcPr>
            <w:tcW w:w="4427" w:type="dxa"/>
            <w:tcBorders>
              <w:top w:val="single" w:sz="2" w:space="0" w:color="000000"/>
              <w:left w:val="single" w:sz="2" w:space="0" w:color="000000"/>
              <w:bottom w:val="single" w:sz="2" w:space="0" w:color="000000"/>
              <w:right w:val="single" w:sz="2" w:space="0" w:color="000000"/>
            </w:tcBorders>
          </w:tcPr>
          <w:p w14:paraId="425EADD4" w14:textId="77777777" w:rsidR="00944620" w:rsidRPr="00BF25F5" w:rsidRDefault="00944620" w:rsidP="00514A11">
            <w:pPr>
              <w:spacing w:after="0" w:line="259" w:lineRule="auto"/>
              <w:ind w:left="101" w:right="0" w:firstLine="0"/>
              <w:jc w:val="left"/>
              <w:rPr>
                <w:szCs w:val="24"/>
              </w:rPr>
            </w:pPr>
            <w:r w:rsidRPr="00BF25F5">
              <w:rPr>
                <w:szCs w:val="24"/>
              </w:rPr>
              <w:t>15 Nisan 2024</w:t>
            </w:r>
          </w:p>
        </w:tc>
      </w:tr>
      <w:tr w:rsidR="00944620" w:rsidRPr="00BF25F5" w14:paraId="6BE54C1C" w14:textId="77777777" w:rsidTr="00514A11">
        <w:trPr>
          <w:trHeight w:val="417"/>
        </w:trPr>
        <w:tc>
          <w:tcPr>
            <w:tcW w:w="4427" w:type="dxa"/>
            <w:tcBorders>
              <w:top w:val="single" w:sz="2" w:space="0" w:color="000000"/>
              <w:left w:val="single" w:sz="2" w:space="0" w:color="000000"/>
              <w:bottom w:val="single" w:sz="2" w:space="0" w:color="000000"/>
              <w:right w:val="single" w:sz="2" w:space="0" w:color="000000"/>
            </w:tcBorders>
          </w:tcPr>
          <w:p w14:paraId="2FDA333D" w14:textId="77777777" w:rsidR="00944620" w:rsidRPr="00BF25F5" w:rsidRDefault="00944620" w:rsidP="00514A11">
            <w:pPr>
              <w:spacing w:after="0" w:line="259" w:lineRule="auto"/>
              <w:ind w:left="22" w:right="0" w:firstLine="0"/>
              <w:jc w:val="left"/>
              <w:rPr>
                <w:szCs w:val="24"/>
              </w:rPr>
            </w:pPr>
            <w:r w:rsidRPr="00BF25F5">
              <w:rPr>
                <w:szCs w:val="24"/>
              </w:rPr>
              <w:t>İtiraz süreci</w:t>
            </w:r>
          </w:p>
        </w:tc>
        <w:tc>
          <w:tcPr>
            <w:tcW w:w="4427" w:type="dxa"/>
            <w:tcBorders>
              <w:top w:val="single" w:sz="2" w:space="0" w:color="000000"/>
              <w:left w:val="single" w:sz="2" w:space="0" w:color="000000"/>
              <w:bottom w:val="single" w:sz="2" w:space="0" w:color="000000"/>
              <w:right w:val="single" w:sz="2" w:space="0" w:color="000000"/>
            </w:tcBorders>
            <w:vAlign w:val="bottom"/>
          </w:tcPr>
          <w:p w14:paraId="60EC7F87" w14:textId="77777777" w:rsidR="00944620" w:rsidRPr="00BF25F5" w:rsidRDefault="00944620" w:rsidP="00514A11">
            <w:pPr>
              <w:spacing w:after="0" w:line="259" w:lineRule="auto"/>
              <w:ind w:left="108" w:right="0" w:firstLine="0"/>
              <w:jc w:val="left"/>
              <w:rPr>
                <w:szCs w:val="24"/>
              </w:rPr>
            </w:pPr>
            <w:r w:rsidRPr="00BF25F5">
              <w:rPr>
                <w:szCs w:val="24"/>
              </w:rPr>
              <w:t>16-18 Nisan 2024</w:t>
            </w:r>
          </w:p>
        </w:tc>
      </w:tr>
      <w:tr w:rsidR="00944620" w:rsidRPr="00BF25F5" w14:paraId="271279C3" w14:textId="77777777" w:rsidTr="00514A11">
        <w:trPr>
          <w:trHeight w:val="996"/>
        </w:trPr>
        <w:tc>
          <w:tcPr>
            <w:tcW w:w="4427" w:type="dxa"/>
            <w:tcBorders>
              <w:top w:val="single" w:sz="2" w:space="0" w:color="000000"/>
              <w:left w:val="single" w:sz="2" w:space="0" w:color="000000"/>
              <w:bottom w:val="single" w:sz="2" w:space="0" w:color="000000"/>
              <w:right w:val="single" w:sz="2" w:space="0" w:color="000000"/>
            </w:tcBorders>
          </w:tcPr>
          <w:p w14:paraId="56A5C7DB" w14:textId="77777777" w:rsidR="00944620" w:rsidRPr="00BF25F5" w:rsidRDefault="00944620" w:rsidP="00514A11">
            <w:pPr>
              <w:spacing w:after="0" w:line="259" w:lineRule="auto"/>
              <w:ind w:left="0" w:right="79" w:firstLine="22"/>
              <w:jc w:val="left"/>
              <w:rPr>
                <w:szCs w:val="24"/>
              </w:rPr>
            </w:pPr>
            <w:r w:rsidRPr="00BF25F5">
              <w:rPr>
                <w:szCs w:val="24"/>
              </w:rPr>
              <w:t>İtirazların değerlendirilmesi ve nihai sonucun ilan edilmesi</w:t>
            </w:r>
          </w:p>
        </w:tc>
        <w:tc>
          <w:tcPr>
            <w:tcW w:w="4427" w:type="dxa"/>
            <w:tcBorders>
              <w:top w:val="single" w:sz="2" w:space="0" w:color="000000"/>
              <w:left w:val="single" w:sz="2" w:space="0" w:color="000000"/>
              <w:bottom w:val="single" w:sz="2" w:space="0" w:color="000000"/>
              <w:right w:val="single" w:sz="2" w:space="0" w:color="000000"/>
            </w:tcBorders>
          </w:tcPr>
          <w:p w14:paraId="30F0F5CD" w14:textId="77777777" w:rsidR="00944620" w:rsidRPr="00BF25F5" w:rsidRDefault="00944620" w:rsidP="00514A11">
            <w:pPr>
              <w:spacing w:after="0" w:line="259" w:lineRule="auto"/>
              <w:ind w:left="108" w:right="0" w:firstLine="0"/>
              <w:jc w:val="left"/>
              <w:rPr>
                <w:szCs w:val="24"/>
              </w:rPr>
            </w:pPr>
            <w:r w:rsidRPr="00BF25F5">
              <w:rPr>
                <w:szCs w:val="24"/>
              </w:rPr>
              <w:t>19 Nisan 2024</w:t>
            </w:r>
          </w:p>
        </w:tc>
      </w:tr>
      <w:tr w:rsidR="00944620" w:rsidRPr="00BF25F5" w14:paraId="62E9C704" w14:textId="77777777" w:rsidTr="00514A11">
        <w:trPr>
          <w:trHeight w:val="823"/>
        </w:trPr>
        <w:tc>
          <w:tcPr>
            <w:tcW w:w="4427" w:type="dxa"/>
            <w:tcBorders>
              <w:top w:val="single" w:sz="2" w:space="0" w:color="000000"/>
              <w:left w:val="single" w:sz="2" w:space="0" w:color="000000"/>
              <w:bottom w:val="single" w:sz="2" w:space="0" w:color="000000"/>
              <w:right w:val="single" w:sz="2" w:space="0" w:color="000000"/>
            </w:tcBorders>
          </w:tcPr>
          <w:p w14:paraId="0AD601D7" w14:textId="77777777" w:rsidR="00944620" w:rsidRPr="00BF25F5" w:rsidRDefault="00944620" w:rsidP="00514A11">
            <w:pPr>
              <w:spacing w:after="0" w:line="259" w:lineRule="auto"/>
              <w:ind w:left="22" w:right="0" w:firstLine="0"/>
              <w:jc w:val="left"/>
              <w:rPr>
                <w:szCs w:val="24"/>
              </w:rPr>
            </w:pPr>
            <w:r w:rsidRPr="00BF25F5">
              <w:rPr>
                <w:szCs w:val="24"/>
              </w:rPr>
              <w:t>Ödül Töreni</w:t>
            </w:r>
          </w:p>
        </w:tc>
        <w:tc>
          <w:tcPr>
            <w:tcW w:w="4427" w:type="dxa"/>
            <w:tcBorders>
              <w:top w:val="single" w:sz="2" w:space="0" w:color="000000"/>
              <w:left w:val="single" w:sz="2" w:space="0" w:color="000000"/>
              <w:bottom w:val="single" w:sz="2" w:space="0" w:color="000000"/>
              <w:right w:val="single" w:sz="2" w:space="0" w:color="000000"/>
            </w:tcBorders>
          </w:tcPr>
          <w:p w14:paraId="4F1139F8" w14:textId="77777777" w:rsidR="00944620" w:rsidRPr="00BF25F5" w:rsidRDefault="00944620" w:rsidP="00514A11">
            <w:pPr>
              <w:spacing w:after="0" w:line="259" w:lineRule="auto"/>
              <w:ind w:left="86" w:right="0" w:firstLine="0"/>
              <w:jc w:val="left"/>
              <w:rPr>
                <w:szCs w:val="24"/>
              </w:rPr>
            </w:pPr>
            <w:r w:rsidRPr="00BF25F5">
              <w:rPr>
                <w:szCs w:val="24"/>
              </w:rPr>
              <w:t>26 Nisan 2024</w:t>
            </w:r>
          </w:p>
        </w:tc>
      </w:tr>
    </w:tbl>
    <w:p w14:paraId="3D84E22F" w14:textId="77777777" w:rsidR="00944620" w:rsidRPr="002C3524" w:rsidRDefault="00944620" w:rsidP="00944620">
      <w:pPr>
        <w:pStyle w:val="ListeParagraf"/>
        <w:spacing w:after="166"/>
        <w:ind w:left="634" w:right="136" w:firstLine="0"/>
        <w:rPr>
          <w:szCs w:val="24"/>
        </w:rPr>
      </w:pPr>
    </w:p>
    <w:p w14:paraId="01BE0A34" w14:textId="77777777" w:rsidR="002C3524" w:rsidRDefault="002C3524" w:rsidP="002C3524">
      <w:pPr>
        <w:pStyle w:val="ListeParagraf"/>
        <w:spacing w:after="166"/>
        <w:ind w:left="634" w:right="136" w:firstLine="0"/>
        <w:jc w:val="center"/>
        <w:rPr>
          <w:szCs w:val="24"/>
        </w:rPr>
      </w:pPr>
    </w:p>
    <w:p w14:paraId="2DE5F6F9" w14:textId="1FBF1CBC" w:rsidR="003420BE" w:rsidRPr="002C3524" w:rsidRDefault="002C3524" w:rsidP="002C3524">
      <w:pPr>
        <w:pStyle w:val="ListeParagraf"/>
        <w:spacing w:after="166"/>
        <w:ind w:left="634" w:right="136" w:firstLine="0"/>
        <w:jc w:val="center"/>
        <w:rPr>
          <w:szCs w:val="24"/>
        </w:rPr>
      </w:pPr>
      <w:r w:rsidRPr="002C3524">
        <w:rPr>
          <w:szCs w:val="24"/>
        </w:rPr>
        <w:fldChar w:fldCharType="begin"/>
      </w:r>
      <w:r w:rsidRPr="002C3524">
        <w:rPr>
          <w:szCs w:val="24"/>
        </w:rPr>
        <w:instrText>PAGE   \* MERGEFORMAT</w:instrText>
      </w:r>
      <w:r w:rsidRPr="002C3524">
        <w:rPr>
          <w:szCs w:val="24"/>
        </w:rPr>
        <w:fldChar w:fldCharType="separate"/>
      </w:r>
      <w:r w:rsidRPr="002C3524">
        <w:rPr>
          <w:noProof/>
          <w:szCs w:val="24"/>
        </w:rPr>
        <w:t>3</w:t>
      </w:r>
      <w:r w:rsidRPr="002C3524">
        <w:rPr>
          <w:szCs w:val="24"/>
        </w:rPr>
        <w:fldChar w:fldCharType="end"/>
      </w:r>
    </w:p>
    <w:p w14:paraId="265064A0" w14:textId="77777777" w:rsidR="00944620" w:rsidRDefault="00944620" w:rsidP="00944620">
      <w:pPr>
        <w:pStyle w:val="ListeParagraf"/>
        <w:numPr>
          <w:ilvl w:val="0"/>
          <w:numId w:val="8"/>
        </w:numPr>
        <w:spacing w:after="166"/>
        <w:ind w:right="136"/>
        <w:rPr>
          <w:b/>
          <w:szCs w:val="24"/>
        </w:rPr>
      </w:pPr>
      <w:r>
        <w:rPr>
          <w:b/>
          <w:szCs w:val="24"/>
        </w:rPr>
        <w:lastRenderedPageBreak/>
        <w:t>HEDEF KİTLESİ</w:t>
      </w:r>
    </w:p>
    <w:p w14:paraId="7531178D" w14:textId="77777777" w:rsidR="00944620" w:rsidRPr="009C4FBE" w:rsidRDefault="00944620" w:rsidP="009C4FBE">
      <w:pPr>
        <w:spacing w:after="166"/>
        <w:ind w:left="274" w:right="136" w:firstLine="360"/>
        <w:rPr>
          <w:szCs w:val="24"/>
        </w:rPr>
      </w:pPr>
      <w:r w:rsidRPr="009C4FBE">
        <w:rPr>
          <w:szCs w:val="24"/>
        </w:rPr>
        <w:t>Millî Eğitim Bakanlığına bağlı Türkiye geneli resmi ve özel ortaöğretim kurumlarında öğrenim gören tüm öğrencilere yöneliktir.</w:t>
      </w:r>
    </w:p>
    <w:p w14:paraId="77617CB9" w14:textId="77777777" w:rsidR="00944620" w:rsidRDefault="00944620" w:rsidP="00944620">
      <w:pPr>
        <w:pStyle w:val="ListeParagraf"/>
        <w:spacing w:after="166"/>
        <w:ind w:left="634" w:right="136" w:firstLine="0"/>
        <w:rPr>
          <w:szCs w:val="24"/>
        </w:rPr>
      </w:pPr>
    </w:p>
    <w:p w14:paraId="71FAB2D3" w14:textId="77777777" w:rsidR="00944620" w:rsidRDefault="00944620" w:rsidP="00944620">
      <w:pPr>
        <w:pStyle w:val="ListeParagraf"/>
        <w:numPr>
          <w:ilvl w:val="0"/>
          <w:numId w:val="8"/>
        </w:numPr>
        <w:spacing w:after="166"/>
        <w:ind w:right="136"/>
        <w:rPr>
          <w:b/>
          <w:szCs w:val="24"/>
        </w:rPr>
      </w:pPr>
      <w:r w:rsidRPr="00944620">
        <w:rPr>
          <w:b/>
          <w:szCs w:val="24"/>
        </w:rPr>
        <w:t xml:space="preserve">İTİRAZ </w:t>
      </w:r>
    </w:p>
    <w:p w14:paraId="39AB3EF7" w14:textId="4AA8895B" w:rsidR="00944620" w:rsidRPr="00324715" w:rsidRDefault="00944620" w:rsidP="00944620">
      <w:pPr>
        <w:spacing w:after="95"/>
        <w:ind w:left="274" w:right="68" w:firstLine="360"/>
        <w:rPr>
          <w:b/>
          <w:szCs w:val="24"/>
        </w:rPr>
      </w:pPr>
      <w:r w:rsidRPr="00BF25F5">
        <w:rPr>
          <w:szCs w:val="24"/>
        </w:rPr>
        <w:t xml:space="preserve">İtiraz süreci 16-18 Nisan 2024 tarihleri arasında 3 gündür. İtirazlar </w:t>
      </w:r>
      <w:hyperlink r:id="rId7" w:history="1">
        <w:r w:rsidR="006F2533" w:rsidRPr="00E24E58">
          <w:rPr>
            <w:rStyle w:val="Kpr"/>
            <w:szCs w:val="24"/>
          </w:rPr>
          <w:t>aihlhaskoy49@gmail..com</w:t>
        </w:r>
      </w:hyperlink>
      <w:r w:rsidR="006F2533">
        <w:rPr>
          <w:szCs w:val="24"/>
        </w:rPr>
        <w:t xml:space="preserve"> </w:t>
      </w:r>
      <w:r w:rsidRPr="00BF25F5">
        <w:rPr>
          <w:szCs w:val="24"/>
        </w:rPr>
        <w:t>adresine e-posta yolu ile yapılacaktır. İtirazların değerlendirilmesi ve kesin sonuçların ilanı 19 Nisan 2024’de Hasköy Anadolu İmam Hatip Lisesi internet sitesi üzerinden yapılacaktır.</w:t>
      </w:r>
    </w:p>
    <w:p w14:paraId="799B5C60" w14:textId="77777777" w:rsidR="00324715" w:rsidRDefault="00944620" w:rsidP="00944620">
      <w:pPr>
        <w:pStyle w:val="ListeParagraf"/>
        <w:numPr>
          <w:ilvl w:val="0"/>
          <w:numId w:val="8"/>
        </w:numPr>
        <w:spacing w:after="133" w:line="264" w:lineRule="auto"/>
        <w:ind w:right="0"/>
        <w:rPr>
          <w:b/>
          <w:szCs w:val="24"/>
        </w:rPr>
      </w:pPr>
      <w:r w:rsidRPr="00944620">
        <w:rPr>
          <w:b/>
          <w:szCs w:val="24"/>
        </w:rPr>
        <w:t xml:space="preserve">ÖDÜLLER </w:t>
      </w:r>
    </w:p>
    <w:tbl>
      <w:tblPr>
        <w:tblStyle w:val="TableGrid"/>
        <w:tblW w:w="8454" w:type="dxa"/>
        <w:tblInd w:w="326" w:type="dxa"/>
        <w:tblCellMar>
          <w:top w:w="101" w:type="dxa"/>
          <w:left w:w="166" w:type="dxa"/>
          <w:right w:w="115" w:type="dxa"/>
        </w:tblCellMar>
        <w:tblLook w:val="04A0" w:firstRow="1" w:lastRow="0" w:firstColumn="1" w:lastColumn="0" w:noHBand="0" w:noVBand="1"/>
      </w:tblPr>
      <w:tblGrid>
        <w:gridCol w:w="4229"/>
        <w:gridCol w:w="4225"/>
      </w:tblGrid>
      <w:tr w:rsidR="00944620" w:rsidRPr="00BF25F5" w14:paraId="48BDE9BA" w14:textId="77777777" w:rsidTr="00944620">
        <w:trPr>
          <w:trHeight w:val="435"/>
        </w:trPr>
        <w:tc>
          <w:tcPr>
            <w:tcW w:w="4229" w:type="dxa"/>
            <w:tcBorders>
              <w:top w:val="single" w:sz="2" w:space="0" w:color="000000"/>
              <w:left w:val="single" w:sz="2" w:space="0" w:color="000000"/>
              <w:bottom w:val="single" w:sz="2" w:space="0" w:color="000000"/>
              <w:right w:val="single" w:sz="2" w:space="0" w:color="000000"/>
            </w:tcBorders>
          </w:tcPr>
          <w:p w14:paraId="5833B620" w14:textId="77777777" w:rsidR="00944620" w:rsidRPr="00BF25F5" w:rsidRDefault="00944620" w:rsidP="00514A11">
            <w:pPr>
              <w:spacing w:after="0" w:line="259" w:lineRule="auto"/>
              <w:ind w:left="0" w:right="0" w:firstLine="0"/>
              <w:jc w:val="left"/>
              <w:rPr>
                <w:szCs w:val="24"/>
              </w:rPr>
            </w:pPr>
            <w:r w:rsidRPr="00BF25F5">
              <w:rPr>
                <w:szCs w:val="24"/>
              </w:rPr>
              <w:t>DERECE</w:t>
            </w:r>
          </w:p>
        </w:tc>
        <w:tc>
          <w:tcPr>
            <w:tcW w:w="4225" w:type="dxa"/>
            <w:tcBorders>
              <w:top w:val="single" w:sz="2" w:space="0" w:color="000000"/>
              <w:left w:val="single" w:sz="2" w:space="0" w:color="000000"/>
              <w:bottom w:val="single" w:sz="2" w:space="0" w:color="000000"/>
              <w:right w:val="single" w:sz="2" w:space="0" w:color="000000"/>
            </w:tcBorders>
            <w:vAlign w:val="center"/>
          </w:tcPr>
          <w:p w14:paraId="52DECF27" w14:textId="77777777" w:rsidR="00944620" w:rsidRPr="00BF25F5" w:rsidRDefault="00944620" w:rsidP="00514A11">
            <w:pPr>
              <w:spacing w:after="0" w:line="259" w:lineRule="auto"/>
              <w:ind w:left="11" w:right="0" w:firstLine="0"/>
              <w:jc w:val="left"/>
              <w:rPr>
                <w:szCs w:val="24"/>
              </w:rPr>
            </w:pPr>
            <w:r w:rsidRPr="00BF25F5">
              <w:rPr>
                <w:szCs w:val="24"/>
              </w:rPr>
              <w:t>ÖDÜL</w:t>
            </w:r>
          </w:p>
        </w:tc>
      </w:tr>
      <w:tr w:rsidR="00944620" w:rsidRPr="00BF25F5" w14:paraId="453A016A" w14:textId="77777777" w:rsidTr="00944620">
        <w:trPr>
          <w:trHeight w:val="435"/>
        </w:trPr>
        <w:tc>
          <w:tcPr>
            <w:tcW w:w="4229" w:type="dxa"/>
            <w:tcBorders>
              <w:top w:val="single" w:sz="2" w:space="0" w:color="000000"/>
              <w:left w:val="single" w:sz="2" w:space="0" w:color="000000"/>
              <w:bottom w:val="single" w:sz="2" w:space="0" w:color="000000"/>
              <w:right w:val="single" w:sz="2" w:space="0" w:color="000000"/>
            </w:tcBorders>
            <w:vAlign w:val="center"/>
          </w:tcPr>
          <w:p w14:paraId="38BC6740" w14:textId="77777777" w:rsidR="00944620" w:rsidRPr="00BF25F5" w:rsidRDefault="00944620" w:rsidP="00514A11">
            <w:pPr>
              <w:spacing w:after="0" w:line="259" w:lineRule="auto"/>
              <w:ind w:right="0"/>
              <w:jc w:val="left"/>
              <w:rPr>
                <w:szCs w:val="24"/>
              </w:rPr>
            </w:pPr>
            <w:r>
              <w:rPr>
                <w:szCs w:val="24"/>
              </w:rPr>
              <w:t>1</w:t>
            </w:r>
            <w:r w:rsidRPr="00BF25F5">
              <w:rPr>
                <w:szCs w:val="24"/>
              </w:rPr>
              <w:t>.</w:t>
            </w:r>
          </w:p>
        </w:tc>
        <w:tc>
          <w:tcPr>
            <w:tcW w:w="4225" w:type="dxa"/>
            <w:tcBorders>
              <w:top w:val="single" w:sz="2" w:space="0" w:color="000000"/>
              <w:left w:val="single" w:sz="2" w:space="0" w:color="000000"/>
              <w:bottom w:val="single" w:sz="2" w:space="0" w:color="000000"/>
              <w:right w:val="single" w:sz="2" w:space="0" w:color="000000"/>
            </w:tcBorders>
          </w:tcPr>
          <w:p w14:paraId="2ED1E48F" w14:textId="77777777" w:rsidR="00944620" w:rsidRPr="00BF25F5" w:rsidRDefault="00944620" w:rsidP="00514A11">
            <w:pPr>
              <w:spacing w:after="0" w:line="259" w:lineRule="auto"/>
              <w:ind w:left="18" w:right="0" w:firstLine="0"/>
              <w:jc w:val="left"/>
              <w:rPr>
                <w:szCs w:val="24"/>
              </w:rPr>
            </w:pPr>
            <w:r>
              <w:rPr>
                <w:szCs w:val="24"/>
              </w:rPr>
              <w:t>1</w:t>
            </w:r>
            <w:r w:rsidRPr="00BF25F5">
              <w:rPr>
                <w:szCs w:val="24"/>
              </w:rPr>
              <w:t xml:space="preserve"> Adet Çeyrek Altın</w:t>
            </w:r>
          </w:p>
        </w:tc>
      </w:tr>
      <w:tr w:rsidR="00944620" w:rsidRPr="00BF25F5" w14:paraId="6C954F2B" w14:textId="77777777" w:rsidTr="00944620">
        <w:trPr>
          <w:trHeight w:val="436"/>
        </w:trPr>
        <w:tc>
          <w:tcPr>
            <w:tcW w:w="4229" w:type="dxa"/>
            <w:tcBorders>
              <w:top w:val="single" w:sz="2" w:space="0" w:color="000000"/>
              <w:left w:val="single" w:sz="2" w:space="0" w:color="000000"/>
              <w:bottom w:val="single" w:sz="2" w:space="0" w:color="000000"/>
              <w:right w:val="single" w:sz="2" w:space="0" w:color="000000"/>
            </w:tcBorders>
          </w:tcPr>
          <w:p w14:paraId="5D551393" w14:textId="77777777" w:rsidR="00944620" w:rsidRPr="00BF25F5" w:rsidRDefault="00944620" w:rsidP="00514A11">
            <w:pPr>
              <w:spacing w:after="0" w:line="259" w:lineRule="auto"/>
              <w:ind w:left="0" w:right="0" w:firstLine="0"/>
              <w:jc w:val="left"/>
              <w:rPr>
                <w:szCs w:val="24"/>
              </w:rPr>
            </w:pPr>
            <w:r w:rsidRPr="00BF25F5">
              <w:rPr>
                <w:szCs w:val="24"/>
              </w:rPr>
              <w:t>2.</w:t>
            </w:r>
          </w:p>
        </w:tc>
        <w:tc>
          <w:tcPr>
            <w:tcW w:w="4225" w:type="dxa"/>
            <w:tcBorders>
              <w:top w:val="single" w:sz="2" w:space="0" w:color="000000"/>
              <w:left w:val="single" w:sz="2" w:space="0" w:color="000000"/>
              <w:bottom w:val="single" w:sz="2" w:space="0" w:color="000000"/>
              <w:right w:val="single" w:sz="2" w:space="0" w:color="000000"/>
            </w:tcBorders>
          </w:tcPr>
          <w:p w14:paraId="23DCE6F7" w14:textId="77777777" w:rsidR="00944620" w:rsidRPr="00BF25F5" w:rsidRDefault="00944620" w:rsidP="00514A11">
            <w:pPr>
              <w:spacing w:after="0" w:line="259" w:lineRule="auto"/>
              <w:ind w:left="25" w:right="0" w:firstLine="0"/>
              <w:jc w:val="left"/>
              <w:rPr>
                <w:szCs w:val="24"/>
              </w:rPr>
            </w:pPr>
            <w:r>
              <w:rPr>
                <w:szCs w:val="24"/>
              </w:rPr>
              <w:t xml:space="preserve">1 </w:t>
            </w:r>
            <w:r w:rsidRPr="00BF25F5">
              <w:rPr>
                <w:szCs w:val="24"/>
              </w:rPr>
              <w:t>Adet Gram Altın</w:t>
            </w:r>
          </w:p>
        </w:tc>
      </w:tr>
      <w:tr w:rsidR="00944620" w:rsidRPr="00BF25F5" w14:paraId="50808879" w14:textId="77777777" w:rsidTr="00944620">
        <w:trPr>
          <w:trHeight w:val="439"/>
        </w:trPr>
        <w:tc>
          <w:tcPr>
            <w:tcW w:w="4229" w:type="dxa"/>
            <w:tcBorders>
              <w:top w:val="single" w:sz="2" w:space="0" w:color="000000"/>
              <w:left w:val="single" w:sz="2" w:space="0" w:color="000000"/>
              <w:bottom w:val="single" w:sz="2" w:space="0" w:color="000000"/>
              <w:right w:val="single" w:sz="2" w:space="0" w:color="000000"/>
            </w:tcBorders>
            <w:vAlign w:val="center"/>
          </w:tcPr>
          <w:p w14:paraId="370B22BA" w14:textId="77777777" w:rsidR="00944620" w:rsidRPr="00BF25F5" w:rsidRDefault="00944620" w:rsidP="00514A11">
            <w:pPr>
              <w:spacing w:after="0" w:line="259" w:lineRule="auto"/>
              <w:ind w:left="7" w:right="0" w:firstLine="0"/>
              <w:jc w:val="left"/>
              <w:rPr>
                <w:szCs w:val="24"/>
              </w:rPr>
            </w:pPr>
            <w:r w:rsidRPr="00BF25F5">
              <w:rPr>
                <w:szCs w:val="24"/>
              </w:rPr>
              <w:t>3.</w:t>
            </w:r>
          </w:p>
        </w:tc>
        <w:tc>
          <w:tcPr>
            <w:tcW w:w="4225" w:type="dxa"/>
            <w:tcBorders>
              <w:top w:val="single" w:sz="2" w:space="0" w:color="000000"/>
              <w:left w:val="single" w:sz="2" w:space="0" w:color="000000"/>
              <w:bottom w:val="single" w:sz="2" w:space="0" w:color="000000"/>
              <w:right w:val="single" w:sz="2" w:space="0" w:color="000000"/>
            </w:tcBorders>
          </w:tcPr>
          <w:p w14:paraId="41400805" w14:textId="77777777" w:rsidR="00944620" w:rsidRPr="00BF25F5" w:rsidRDefault="00944620" w:rsidP="00514A11">
            <w:pPr>
              <w:spacing w:after="0" w:line="259" w:lineRule="auto"/>
              <w:ind w:left="4" w:right="0" w:firstLine="0"/>
              <w:jc w:val="left"/>
              <w:rPr>
                <w:szCs w:val="24"/>
              </w:rPr>
            </w:pPr>
            <w:r w:rsidRPr="00BF25F5">
              <w:rPr>
                <w:szCs w:val="24"/>
              </w:rPr>
              <w:t>0,5 Gram Altın</w:t>
            </w:r>
          </w:p>
        </w:tc>
      </w:tr>
    </w:tbl>
    <w:p w14:paraId="6E006FEF" w14:textId="77777777" w:rsidR="00944620" w:rsidRDefault="00944620" w:rsidP="00944620">
      <w:pPr>
        <w:spacing w:after="133" w:line="264" w:lineRule="auto"/>
        <w:ind w:right="0"/>
        <w:rPr>
          <w:b/>
          <w:szCs w:val="24"/>
        </w:rPr>
      </w:pPr>
    </w:p>
    <w:p w14:paraId="21D305D5" w14:textId="77777777" w:rsidR="00944620" w:rsidRDefault="003F2B8F" w:rsidP="00944620">
      <w:pPr>
        <w:pStyle w:val="ListeParagraf"/>
        <w:numPr>
          <w:ilvl w:val="0"/>
          <w:numId w:val="8"/>
        </w:numPr>
        <w:spacing w:after="133" w:line="264" w:lineRule="auto"/>
        <w:ind w:right="0"/>
        <w:rPr>
          <w:b/>
          <w:szCs w:val="24"/>
        </w:rPr>
      </w:pPr>
      <w:r>
        <w:rPr>
          <w:b/>
          <w:szCs w:val="24"/>
        </w:rPr>
        <w:t xml:space="preserve">ETKİNLİK BÜTÇESİ </w:t>
      </w:r>
    </w:p>
    <w:p w14:paraId="31954F6F" w14:textId="5011F7DA" w:rsidR="003F2B8F" w:rsidRDefault="003F2B8F" w:rsidP="003F2B8F">
      <w:pPr>
        <w:spacing w:after="87" w:line="264" w:lineRule="auto"/>
        <w:ind w:left="274" w:right="346" w:firstLine="360"/>
        <w:rPr>
          <w:szCs w:val="24"/>
        </w:rPr>
      </w:pPr>
      <w:r w:rsidRPr="00BF25F5">
        <w:rPr>
          <w:szCs w:val="24"/>
        </w:rPr>
        <w:t>Etkinliğin tahmini bütçesi 6.000 (altı bin) TL'dir. Bütçe kaynağı okul aile birliğidir.</w:t>
      </w:r>
    </w:p>
    <w:p w14:paraId="48152606" w14:textId="77777777" w:rsidR="003F2B8F" w:rsidRPr="003F2B8F" w:rsidRDefault="003F2B8F" w:rsidP="003F2B8F">
      <w:pPr>
        <w:pStyle w:val="ListeParagraf"/>
        <w:numPr>
          <w:ilvl w:val="0"/>
          <w:numId w:val="8"/>
        </w:numPr>
        <w:spacing w:after="87" w:line="264" w:lineRule="auto"/>
        <w:ind w:right="346"/>
        <w:rPr>
          <w:b/>
          <w:szCs w:val="24"/>
        </w:rPr>
      </w:pPr>
      <w:r w:rsidRPr="003F2B8F">
        <w:rPr>
          <w:b/>
          <w:szCs w:val="24"/>
        </w:rPr>
        <w:t>TELİF HAKKI</w:t>
      </w:r>
    </w:p>
    <w:p w14:paraId="6E607FB4" w14:textId="77777777" w:rsidR="003F2B8F" w:rsidRPr="006F2533" w:rsidRDefault="003F2B8F" w:rsidP="006F2533">
      <w:pPr>
        <w:spacing w:after="133" w:line="264" w:lineRule="auto"/>
        <w:ind w:left="274" w:right="0" w:firstLine="360"/>
        <w:rPr>
          <w:szCs w:val="24"/>
        </w:rPr>
      </w:pPr>
      <w:r w:rsidRPr="006F2533">
        <w:rPr>
          <w:szCs w:val="24"/>
        </w:rPr>
        <w:t xml:space="preserve">Hasköy Anadolu İmam Hatip Lisesi Müdürlüğü yarışmaya katılan kompozisyonları muvafakat belgelerini almak kaydıyla yayınlamaya değer bulunan eserleri okul web sitesi ve sosyal hesaplarda yayımlama hakkına sahiptir. İzni olmayan eserler kullanılmayacaktır. Yarışma ticari amaç güdülmeden düzenlenecektir. Telif hakkı, başvuru sahibine aittir. </w:t>
      </w:r>
    </w:p>
    <w:p w14:paraId="07102031" w14:textId="77777777" w:rsidR="003F2B8F" w:rsidRDefault="003F2B8F" w:rsidP="003F2B8F">
      <w:pPr>
        <w:pStyle w:val="ListeParagraf"/>
        <w:spacing w:after="133" w:line="264" w:lineRule="auto"/>
        <w:ind w:left="634" w:right="0" w:firstLine="0"/>
        <w:rPr>
          <w:szCs w:val="24"/>
        </w:rPr>
      </w:pPr>
    </w:p>
    <w:p w14:paraId="10AFBEC3" w14:textId="77777777" w:rsidR="003F2B8F" w:rsidRDefault="003F2B8F" w:rsidP="003F2B8F">
      <w:pPr>
        <w:pStyle w:val="ListeParagraf"/>
        <w:numPr>
          <w:ilvl w:val="0"/>
          <w:numId w:val="8"/>
        </w:numPr>
        <w:spacing w:after="133" w:line="264" w:lineRule="auto"/>
        <w:ind w:right="0"/>
        <w:rPr>
          <w:b/>
          <w:szCs w:val="24"/>
        </w:rPr>
      </w:pPr>
      <w:r w:rsidRPr="003F2B8F">
        <w:rPr>
          <w:b/>
          <w:szCs w:val="24"/>
        </w:rPr>
        <w:t xml:space="preserve">SEÇİCİ KURUL </w:t>
      </w:r>
    </w:p>
    <w:p w14:paraId="4135F2D7" w14:textId="7410229D" w:rsidR="003F2B8F" w:rsidRDefault="003F2B8F" w:rsidP="003F2B8F">
      <w:pPr>
        <w:spacing w:after="133" w:line="264" w:lineRule="auto"/>
        <w:ind w:left="274" w:right="0" w:firstLine="360"/>
        <w:rPr>
          <w:szCs w:val="24"/>
        </w:rPr>
      </w:pPr>
      <w:r w:rsidRPr="00493677">
        <w:rPr>
          <w:szCs w:val="24"/>
        </w:rPr>
        <w:t>Gelen eserler Hasköy Anadolu İmam Hatip Lisesi Müdürlüğü bünyesinde oluşturulmuş aşağıdaki seçici kurul tarafından değerlendirilip ilk üç eser belirlenecektir.</w:t>
      </w:r>
    </w:p>
    <w:p w14:paraId="2A0CE117" w14:textId="3E37F211" w:rsidR="0074172F" w:rsidRPr="00DB4E06" w:rsidRDefault="0074172F" w:rsidP="00DB4E06">
      <w:pPr>
        <w:pStyle w:val="ListeParagraf"/>
        <w:numPr>
          <w:ilvl w:val="0"/>
          <w:numId w:val="21"/>
        </w:numPr>
        <w:spacing w:after="133" w:line="264" w:lineRule="auto"/>
        <w:ind w:right="0"/>
        <w:rPr>
          <w:szCs w:val="24"/>
        </w:rPr>
      </w:pPr>
      <w:r w:rsidRPr="0074172F">
        <w:rPr>
          <w:szCs w:val="24"/>
        </w:rPr>
        <w:t>Yunus YALÇI</w:t>
      </w:r>
      <w:r>
        <w:rPr>
          <w:szCs w:val="24"/>
        </w:rPr>
        <w:t>N</w:t>
      </w:r>
      <w:r>
        <w:rPr>
          <w:szCs w:val="24"/>
        </w:rPr>
        <w:tab/>
      </w:r>
      <w:r w:rsidRPr="0074172F">
        <w:rPr>
          <w:szCs w:val="24"/>
        </w:rPr>
        <w:t>Hasköy Anadolu İmam Hatip Lisesi/Okul Müdürü</w:t>
      </w:r>
      <w:r>
        <w:rPr>
          <w:szCs w:val="24"/>
        </w:rPr>
        <w:t xml:space="preserve"> Komisyon Başkanı</w:t>
      </w:r>
      <w:r w:rsidR="00DB4E06">
        <w:rPr>
          <w:szCs w:val="24"/>
        </w:rPr>
        <w:t xml:space="preserve"> (</w:t>
      </w:r>
      <w:r w:rsidR="00DB4E06" w:rsidRPr="00DB4E06">
        <w:rPr>
          <w:szCs w:val="24"/>
        </w:rPr>
        <w:t>Din Kültürü ve Ahlak Bilgisi</w:t>
      </w:r>
      <w:r w:rsidR="00DB4E06">
        <w:rPr>
          <w:szCs w:val="24"/>
        </w:rPr>
        <w:t xml:space="preserve"> Öğretmeni)</w:t>
      </w:r>
    </w:p>
    <w:p w14:paraId="6A6CA77D" w14:textId="56C6488A" w:rsidR="0074172F" w:rsidRDefault="0074172F" w:rsidP="0074172F">
      <w:pPr>
        <w:pStyle w:val="ListeParagraf"/>
        <w:numPr>
          <w:ilvl w:val="0"/>
          <w:numId w:val="21"/>
        </w:numPr>
        <w:spacing w:after="133" w:line="264" w:lineRule="auto"/>
        <w:ind w:right="0"/>
        <w:rPr>
          <w:szCs w:val="24"/>
        </w:rPr>
      </w:pPr>
      <w:r>
        <w:rPr>
          <w:szCs w:val="24"/>
        </w:rPr>
        <w:t>Zeynep MENTEŞ</w:t>
      </w:r>
      <w:r>
        <w:rPr>
          <w:szCs w:val="24"/>
        </w:rPr>
        <w:tab/>
      </w:r>
      <w:r w:rsidR="00DB4E06">
        <w:rPr>
          <w:szCs w:val="24"/>
        </w:rPr>
        <w:t xml:space="preserve"> </w:t>
      </w:r>
      <w:r w:rsidRPr="0074172F">
        <w:rPr>
          <w:szCs w:val="24"/>
        </w:rPr>
        <w:t>Ha</w:t>
      </w:r>
      <w:r w:rsidR="00DB4E06">
        <w:rPr>
          <w:szCs w:val="24"/>
        </w:rPr>
        <w:t>sköy Anadolu İmam Hatip Lisesi Komisyon üyesi(</w:t>
      </w:r>
      <w:r w:rsidRPr="0074172F">
        <w:rPr>
          <w:szCs w:val="24"/>
        </w:rPr>
        <w:t>Türkçe Öğretmeni</w:t>
      </w:r>
      <w:r w:rsidR="00DB4E06">
        <w:rPr>
          <w:szCs w:val="24"/>
        </w:rPr>
        <w:t>)</w:t>
      </w:r>
    </w:p>
    <w:p w14:paraId="66E1E1BE" w14:textId="076F4ABF" w:rsidR="0074172F" w:rsidRDefault="00DB4E06" w:rsidP="0074172F">
      <w:pPr>
        <w:pStyle w:val="ListeParagraf"/>
        <w:numPr>
          <w:ilvl w:val="0"/>
          <w:numId w:val="21"/>
        </w:numPr>
        <w:spacing w:after="133" w:line="264" w:lineRule="auto"/>
        <w:ind w:right="0"/>
        <w:rPr>
          <w:szCs w:val="24"/>
        </w:rPr>
      </w:pPr>
      <w:r>
        <w:rPr>
          <w:szCs w:val="24"/>
        </w:rPr>
        <w:t xml:space="preserve">Elif BEDİR GÜNEY </w:t>
      </w:r>
      <w:r w:rsidR="0074172F" w:rsidRPr="0074172F">
        <w:rPr>
          <w:szCs w:val="24"/>
        </w:rPr>
        <w:t>H</w:t>
      </w:r>
      <w:r>
        <w:rPr>
          <w:szCs w:val="24"/>
        </w:rPr>
        <w:t>asköy Anadolu İmam Hatip Lisesi Komisyon üyesi</w:t>
      </w:r>
      <w:r w:rsidRPr="0074172F">
        <w:rPr>
          <w:szCs w:val="24"/>
        </w:rPr>
        <w:t xml:space="preserve"> </w:t>
      </w:r>
      <w:r>
        <w:rPr>
          <w:szCs w:val="24"/>
        </w:rPr>
        <w:t>(</w:t>
      </w:r>
      <w:r w:rsidR="0074172F" w:rsidRPr="0074172F">
        <w:rPr>
          <w:szCs w:val="24"/>
        </w:rPr>
        <w:t>Türk Dili ve Edebiyat Öğretmeni</w:t>
      </w:r>
      <w:r>
        <w:rPr>
          <w:szCs w:val="24"/>
        </w:rPr>
        <w:t>)</w:t>
      </w:r>
    </w:p>
    <w:p w14:paraId="2EBF7797" w14:textId="56317589" w:rsidR="0074172F" w:rsidRDefault="00DB4E06" w:rsidP="0074172F">
      <w:pPr>
        <w:pStyle w:val="ListeParagraf"/>
        <w:numPr>
          <w:ilvl w:val="0"/>
          <w:numId w:val="21"/>
        </w:numPr>
        <w:spacing w:after="133" w:line="264" w:lineRule="auto"/>
        <w:ind w:right="0"/>
        <w:rPr>
          <w:szCs w:val="24"/>
        </w:rPr>
      </w:pPr>
      <w:r>
        <w:rPr>
          <w:szCs w:val="24"/>
        </w:rPr>
        <w:t xml:space="preserve">Fatma KARMİL </w:t>
      </w:r>
      <w:r w:rsidR="0074172F" w:rsidRPr="0074172F">
        <w:rPr>
          <w:szCs w:val="24"/>
        </w:rPr>
        <w:t>H</w:t>
      </w:r>
      <w:r>
        <w:rPr>
          <w:szCs w:val="24"/>
        </w:rPr>
        <w:t>asköy Anadolu İmam Hatip Lisesi Komisyon üyesi</w:t>
      </w:r>
      <w:r w:rsidRPr="0074172F">
        <w:rPr>
          <w:szCs w:val="24"/>
        </w:rPr>
        <w:t xml:space="preserve"> </w:t>
      </w:r>
      <w:r>
        <w:rPr>
          <w:szCs w:val="24"/>
        </w:rPr>
        <w:t>(</w:t>
      </w:r>
      <w:r w:rsidR="0074172F" w:rsidRPr="0074172F">
        <w:rPr>
          <w:szCs w:val="24"/>
        </w:rPr>
        <w:t>Türk Dili ve Edebiyat Öğretmeni</w:t>
      </w:r>
      <w:r>
        <w:rPr>
          <w:szCs w:val="24"/>
        </w:rPr>
        <w:t>)</w:t>
      </w:r>
    </w:p>
    <w:p w14:paraId="5BF83508" w14:textId="6FDF887E" w:rsidR="0074172F" w:rsidRDefault="00DB4E06" w:rsidP="0074172F">
      <w:pPr>
        <w:pStyle w:val="ListeParagraf"/>
        <w:numPr>
          <w:ilvl w:val="0"/>
          <w:numId w:val="21"/>
        </w:numPr>
        <w:spacing w:after="133" w:line="264" w:lineRule="auto"/>
        <w:ind w:right="0"/>
        <w:rPr>
          <w:szCs w:val="24"/>
        </w:rPr>
      </w:pPr>
      <w:r>
        <w:rPr>
          <w:szCs w:val="24"/>
        </w:rPr>
        <w:t xml:space="preserve">Murat AYKUT </w:t>
      </w:r>
      <w:r w:rsidR="0074172F" w:rsidRPr="0074172F">
        <w:rPr>
          <w:szCs w:val="24"/>
        </w:rPr>
        <w:t>Hasköy Anadolu İ</w:t>
      </w:r>
      <w:r>
        <w:rPr>
          <w:szCs w:val="24"/>
        </w:rPr>
        <w:t>mam Hatip Lisesi</w:t>
      </w:r>
      <w:r w:rsidRPr="00DB4E06">
        <w:rPr>
          <w:szCs w:val="24"/>
        </w:rPr>
        <w:t xml:space="preserve"> </w:t>
      </w:r>
      <w:r>
        <w:rPr>
          <w:szCs w:val="24"/>
        </w:rPr>
        <w:t>Komisyon üyesi (</w:t>
      </w:r>
      <w:r w:rsidR="0074172F" w:rsidRPr="0074172F">
        <w:rPr>
          <w:szCs w:val="24"/>
        </w:rPr>
        <w:t>Tarih Öğretmeni</w:t>
      </w:r>
      <w:r>
        <w:rPr>
          <w:szCs w:val="24"/>
        </w:rPr>
        <w:t>)</w:t>
      </w:r>
    </w:p>
    <w:p w14:paraId="442F64FF" w14:textId="2EF2347B" w:rsidR="0074172F" w:rsidRDefault="002C3524" w:rsidP="002C3524">
      <w:pPr>
        <w:spacing w:after="133" w:line="264" w:lineRule="auto"/>
        <w:ind w:right="0"/>
        <w:jc w:val="center"/>
        <w:rPr>
          <w:szCs w:val="24"/>
        </w:rPr>
      </w:pPr>
      <w:r w:rsidRPr="002C3524">
        <w:rPr>
          <w:szCs w:val="24"/>
        </w:rPr>
        <w:fldChar w:fldCharType="begin"/>
      </w:r>
      <w:r w:rsidRPr="002C3524">
        <w:rPr>
          <w:szCs w:val="24"/>
        </w:rPr>
        <w:instrText>PAGE   \* MERGEFORMAT</w:instrText>
      </w:r>
      <w:r w:rsidRPr="002C3524">
        <w:rPr>
          <w:szCs w:val="24"/>
        </w:rPr>
        <w:fldChar w:fldCharType="separate"/>
      </w:r>
      <w:r>
        <w:rPr>
          <w:noProof/>
          <w:szCs w:val="24"/>
        </w:rPr>
        <w:t>4</w:t>
      </w:r>
      <w:r w:rsidRPr="002C3524">
        <w:rPr>
          <w:szCs w:val="24"/>
        </w:rPr>
        <w:fldChar w:fldCharType="end"/>
      </w:r>
    </w:p>
    <w:p w14:paraId="1A8F29CC" w14:textId="77777777" w:rsidR="003F2B8F" w:rsidRDefault="003F2B8F" w:rsidP="003F2B8F">
      <w:pPr>
        <w:pStyle w:val="ListeParagraf"/>
        <w:numPr>
          <w:ilvl w:val="0"/>
          <w:numId w:val="8"/>
        </w:numPr>
        <w:spacing w:after="133" w:line="264" w:lineRule="auto"/>
        <w:ind w:right="0"/>
        <w:rPr>
          <w:b/>
          <w:szCs w:val="24"/>
        </w:rPr>
      </w:pPr>
      <w:r w:rsidRPr="003F2B8F">
        <w:rPr>
          <w:b/>
          <w:szCs w:val="24"/>
        </w:rPr>
        <w:lastRenderedPageBreak/>
        <w:t xml:space="preserve">YÜRÜRLÜK </w:t>
      </w:r>
    </w:p>
    <w:p w14:paraId="01434291" w14:textId="64C25BB0" w:rsidR="003F2B8F" w:rsidRDefault="006F2533" w:rsidP="00B103C3">
      <w:pPr>
        <w:spacing w:after="133" w:line="264" w:lineRule="auto"/>
        <w:ind w:left="274" w:right="0" w:firstLine="360"/>
        <w:rPr>
          <w:szCs w:val="24"/>
        </w:rPr>
      </w:pPr>
      <w:r>
        <w:rPr>
          <w:szCs w:val="24"/>
        </w:rPr>
        <w:t>Bu şartname 14(on dört</w:t>
      </w:r>
      <w:r w:rsidR="00B103C3">
        <w:rPr>
          <w:szCs w:val="24"/>
        </w:rPr>
        <w:t>) maddeden iba</w:t>
      </w:r>
      <w:r>
        <w:rPr>
          <w:szCs w:val="24"/>
        </w:rPr>
        <w:t>ret olup Milli Eğitim Bakanlığı’</w:t>
      </w:r>
      <w:r w:rsidR="00B103C3">
        <w:rPr>
          <w:szCs w:val="24"/>
        </w:rPr>
        <w:t xml:space="preserve">nın uygun görmesi halinde yürürlüğe girecektir. </w:t>
      </w:r>
    </w:p>
    <w:p w14:paraId="0C5D64C9" w14:textId="77777777" w:rsidR="00B103C3" w:rsidRDefault="00B103C3" w:rsidP="00B103C3">
      <w:pPr>
        <w:spacing w:after="133" w:line="264" w:lineRule="auto"/>
        <w:ind w:left="274" w:right="0" w:firstLine="360"/>
        <w:rPr>
          <w:szCs w:val="24"/>
        </w:rPr>
      </w:pPr>
    </w:p>
    <w:p w14:paraId="75F017A8" w14:textId="77777777" w:rsidR="00B103C3" w:rsidRPr="00493677" w:rsidRDefault="00B103C3" w:rsidP="00B103C3">
      <w:pPr>
        <w:pStyle w:val="ListeParagraf"/>
        <w:numPr>
          <w:ilvl w:val="0"/>
          <w:numId w:val="8"/>
        </w:numPr>
        <w:spacing w:after="181"/>
        <w:ind w:right="136"/>
        <w:rPr>
          <w:b/>
          <w:szCs w:val="24"/>
        </w:rPr>
      </w:pPr>
      <w:r>
        <w:rPr>
          <w:b/>
          <w:szCs w:val="24"/>
        </w:rPr>
        <w:t>İLETİŞİM</w:t>
      </w:r>
    </w:p>
    <w:p w14:paraId="16C88CEB" w14:textId="77777777" w:rsidR="00B103C3" w:rsidRPr="00BF25F5" w:rsidRDefault="00B103C3" w:rsidP="00B103C3">
      <w:pPr>
        <w:spacing w:after="147"/>
        <w:ind w:right="136" w:firstLine="624"/>
        <w:rPr>
          <w:szCs w:val="24"/>
        </w:rPr>
      </w:pPr>
      <w:r w:rsidRPr="00493677">
        <w:rPr>
          <w:b/>
          <w:szCs w:val="24"/>
        </w:rPr>
        <w:t>Adres:</w:t>
      </w:r>
      <w:r w:rsidRPr="00BF25F5">
        <w:rPr>
          <w:szCs w:val="24"/>
        </w:rPr>
        <w:t xml:space="preserve"> Vatan </w:t>
      </w:r>
      <w:r>
        <w:rPr>
          <w:szCs w:val="24"/>
        </w:rPr>
        <w:t>Mahallesi, 810 Sokak,</w:t>
      </w:r>
      <w:r w:rsidRPr="00BF25F5">
        <w:rPr>
          <w:szCs w:val="24"/>
        </w:rPr>
        <w:t xml:space="preserve"> Blok No</w:t>
      </w:r>
      <w:r>
        <w:rPr>
          <w:szCs w:val="24"/>
        </w:rPr>
        <w:t xml:space="preserve">: </w:t>
      </w:r>
      <w:r w:rsidRPr="00BF25F5">
        <w:rPr>
          <w:szCs w:val="24"/>
        </w:rPr>
        <w:t>9 Hasköy Anadolu İmam Hatip Lisesi Hasköy / Muş</w:t>
      </w:r>
    </w:p>
    <w:p w14:paraId="26D2DF6D" w14:textId="77777777" w:rsidR="00B103C3" w:rsidRPr="00BF25F5" w:rsidRDefault="00B103C3" w:rsidP="00B103C3">
      <w:pPr>
        <w:ind w:right="136" w:firstLine="624"/>
        <w:rPr>
          <w:szCs w:val="24"/>
        </w:rPr>
      </w:pPr>
      <w:r w:rsidRPr="00493677">
        <w:rPr>
          <w:b/>
          <w:szCs w:val="24"/>
        </w:rPr>
        <w:t>Telefon:</w:t>
      </w:r>
      <w:r w:rsidRPr="00BF25F5">
        <w:rPr>
          <w:szCs w:val="24"/>
        </w:rPr>
        <w:t xml:space="preserve"> 05304682444</w:t>
      </w:r>
    </w:p>
    <w:p w14:paraId="02D21A17" w14:textId="77777777" w:rsidR="00B103C3" w:rsidRPr="00B103C3" w:rsidRDefault="00B103C3" w:rsidP="00B103C3">
      <w:pPr>
        <w:pStyle w:val="ListeParagraf"/>
        <w:spacing w:after="133" w:line="264" w:lineRule="auto"/>
        <w:ind w:left="634" w:right="0" w:firstLine="0"/>
        <w:rPr>
          <w:szCs w:val="24"/>
        </w:rPr>
      </w:pPr>
    </w:p>
    <w:p w14:paraId="513F8E64" w14:textId="77777777" w:rsidR="0099143D" w:rsidRPr="00BF25F5" w:rsidRDefault="0099143D">
      <w:pPr>
        <w:spacing w:after="0" w:line="259" w:lineRule="auto"/>
        <w:ind w:left="7176" w:right="0" w:firstLine="0"/>
        <w:jc w:val="left"/>
        <w:rPr>
          <w:szCs w:val="24"/>
        </w:rPr>
      </w:pPr>
    </w:p>
    <w:p w14:paraId="0E46685A" w14:textId="77777777" w:rsidR="00324715" w:rsidRPr="00324715" w:rsidRDefault="00324715" w:rsidP="00324715">
      <w:pPr>
        <w:spacing w:after="133" w:line="264" w:lineRule="auto"/>
        <w:ind w:left="0" w:right="0" w:firstLine="0"/>
        <w:rPr>
          <w:b/>
          <w:szCs w:val="24"/>
        </w:rPr>
      </w:pPr>
    </w:p>
    <w:p w14:paraId="3E1DFCE4" w14:textId="77777777" w:rsidR="00324715" w:rsidRDefault="00324715" w:rsidP="00324715">
      <w:pPr>
        <w:pStyle w:val="ListeParagraf"/>
        <w:spacing w:after="133" w:line="264" w:lineRule="auto"/>
        <w:ind w:left="634" w:right="0" w:firstLine="0"/>
        <w:rPr>
          <w:b/>
          <w:szCs w:val="24"/>
        </w:rPr>
      </w:pPr>
    </w:p>
    <w:p w14:paraId="1F7B9983" w14:textId="77777777" w:rsidR="00493677" w:rsidRDefault="00493677" w:rsidP="00D92012">
      <w:pPr>
        <w:spacing w:after="406" w:line="264" w:lineRule="auto"/>
        <w:ind w:left="241" w:right="0" w:hanging="3"/>
        <w:rPr>
          <w:szCs w:val="24"/>
        </w:rPr>
      </w:pPr>
    </w:p>
    <w:p w14:paraId="63BCF288" w14:textId="77777777" w:rsidR="00493677" w:rsidRDefault="00493677" w:rsidP="00D92012">
      <w:pPr>
        <w:spacing w:after="406" w:line="264" w:lineRule="auto"/>
        <w:ind w:left="241" w:right="0" w:hanging="3"/>
        <w:rPr>
          <w:szCs w:val="24"/>
        </w:rPr>
      </w:pPr>
    </w:p>
    <w:p w14:paraId="62B1313B" w14:textId="77777777" w:rsidR="00493677" w:rsidRDefault="00493677" w:rsidP="00D92012">
      <w:pPr>
        <w:spacing w:after="406" w:line="264" w:lineRule="auto"/>
        <w:ind w:left="241" w:right="0" w:hanging="3"/>
        <w:rPr>
          <w:szCs w:val="24"/>
        </w:rPr>
      </w:pPr>
    </w:p>
    <w:p w14:paraId="42BA9EDE" w14:textId="77777777" w:rsidR="00493677" w:rsidRDefault="00493677" w:rsidP="00D92012">
      <w:pPr>
        <w:spacing w:after="406" w:line="264" w:lineRule="auto"/>
        <w:ind w:left="241" w:right="0" w:hanging="3"/>
        <w:rPr>
          <w:szCs w:val="24"/>
        </w:rPr>
      </w:pPr>
    </w:p>
    <w:p w14:paraId="0C6D7CD9" w14:textId="77777777" w:rsidR="00493677" w:rsidRDefault="00493677" w:rsidP="00D92012">
      <w:pPr>
        <w:spacing w:after="406" w:line="264" w:lineRule="auto"/>
        <w:ind w:left="241" w:right="0" w:hanging="3"/>
        <w:rPr>
          <w:szCs w:val="24"/>
        </w:rPr>
      </w:pPr>
    </w:p>
    <w:p w14:paraId="5F5B4E46" w14:textId="77777777" w:rsidR="00D92012" w:rsidRDefault="00D92012">
      <w:pPr>
        <w:ind w:left="975" w:right="136"/>
        <w:rPr>
          <w:szCs w:val="24"/>
        </w:rPr>
      </w:pPr>
    </w:p>
    <w:p w14:paraId="4CD6AB2C" w14:textId="77777777" w:rsidR="00B103C3" w:rsidRPr="00BF25F5" w:rsidRDefault="00B103C3">
      <w:pPr>
        <w:ind w:left="975" w:right="136"/>
        <w:rPr>
          <w:szCs w:val="24"/>
        </w:rPr>
      </w:pPr>
    </w:p>
    <w:p w14:paraId="6271855C" w14:textId="77777777" w:rsidR="00D92012" w:rsidRPr="00BF25F5" w:rsidRDefault="00D92012">
      <w:pPr>
        <w:ind w:left="975" w:right="136"/>
        <w:rPr>
          <w:szCs w:val="24"/>
        </w:rPr>
      </w:pPr>
    </w:p>
    <w:p w14:paraId="3815F41D" w14:textId="77777777" w:rsidR="00D92012" w:rsidRPr="00BF25F5" w:rsidRDefault="00D92012">
      <w:pPr>
        <w:ind w:left="975" w:right="136"/>
        <w:rPr>
          <w:szCs w:val="24"/>
        </w:rPr>
      </w:pPr>
    </w:p>
    <w:p w14:paraId="3D42C045" w14:textId="7DF1717D" w:rsidR="00D92012" w:rsidRDefault="00D92012">
      <w:pPr>
        <w:ind w:left="975" w:right="136"/>
        <w:rPr>
          <w:szCs w:val="24"/>
        </w:rPr>
      </w:pPr>
    </w:p>
    <w:p w14:paraId="329BCD7C" w14:textId="1E26D84E" w:rsidR="0074172F" w:rsidRDefault="0074172F">
      <w:pPr>
        <w:ind w:left="975" w:right="136"/>
        <w:rPr>
          <w:szCs w:val="24"/>
        </w:rPr>
      </w:pPr>
    </w:p>
    <w:p w14:paraId="5344DC09" w14:textId="13BA2BD9" w:rsidR="0074172F" w:rsidRDefault="0074172F">
      <w:pPr>
        <w:ind w:left="975" w:right="136"/>
        <w:rPr>
          <w:szCs w:val="24"/>
        </w:rPr>
      </w:pPr>
    </w:p>
    <w:p w14:paraId="6830F0DB" w14:textId="3894F746" w:rsidR="0074172F" w:rsidRDefault="0074172F">
      <w:pPr>
        <w:ind w:left="975" w:right="136"/>
        <w:rPr>
          <w:szCs w:val="24"/>
        </w:rPr>
      </w:pPr>
    </w:p>
    <w:p w14:paraId="45DEF99E" w14:textId="161AFD4A" w:rsidR="0074172F" w:rsidRDefault="0074172F">
      <w:pPr>
        <w:ind w:left="975" w:right="136"/>
        <w:rPr>
          <w:szCs w:val="24"/>
        </w:rPr>
      </w:pPr>
    </w:p>
    <w:p w14:paraId="2473C006" w14:textId="079A6C3E" w:rsidR="0074172F" w:rsidRDefault="0074172F">
      <w:pPr>
        <w:ind w:left="975" w:right="136"/>
        <w:rPr>
          <w:szCs w:val="24"/>
        </w:rPr>
      </w:pPr>
    </w:p>
    <w:p w14:paraId="4A3733A1" w14:textId="42C48EAA" w:rsidR="0074172F" w:rsidRDefault="0074172F">
      <w:pPr>
        <w:ind w:left="975" w:right="136"/>
        <w:rPr>
          <w:szCs w:val="24"/>
        </w:rPr>
      </w:pPr>
    </w:p>
    <w:p w14:paraId="09A1EE2C" w14:textId="243ABC5E" w:rsidR="0074172F" w:rsidRDefault="0074172F">
      <w:pPr>
        <w:ind w:left="975" w:right="136"/>
        <w:rPr>
          <w:szCs w:val="24"/>
        </w:rPr>
      </w:pPr>
    </w:p>
    <w:p w14:paraId="7C592654" w14:textId="77777777" w:rsidR="0074172F" w:rsidRPr="00BF25F5" w:rsidRDefault="0074172F">
      <w:pPr>
        <w:ind w:left="975" w:right="136"/>
        <w:rPr>
          <w:szCs w:val="24"/>
        </w:rPr>
      </w:pPr>
    </w:p>
    <w:p w14:paraId="26109359" w14:textId="77777777" w:rsidR="009C4FBE" w:rsidRDefault="009C4FBE" w:rsidP="002C3524">
      <w:pPr>
        <w:ind w:left="975" w:right="136"/>
        <w:jc w:val="center"/>
        <w:rPr>
          <w:szCs w:val="24"/>
        </w:rPr>
      </w:pPr>
    </w:p>
    <w:p w14:paraId="23162699" w14:textId="77777777" w:rsidR="009C4FBE" w:rsidRDefault="009C4FBE" w:rsidP="002C3524">
      <w:pPr>
        <w:ind w:left="975" w:right="136"/>
        <w:jc w:val="center"/>
        <w:rPr>
          <w:szCs w:val="24"/>
        </w:rPr>
      </w:pPr>
    </w:p>
    <w:p w14:paraId="2425FFA9" w14:textId="64F1960C" w:rsidR="00493677" w:rsidRPr="00BF25F5" w:rsidRDefault="002C3524" w:rsidP="002C3524">
      <w:pPr>
        <w:ind w:left="975" w:right="136"/>
        <w:jc w:val="center"/>
        <w:rPr>
          <w:szCs w:val="24"/>
        </w:rPr>
      </w:pPr>
      <w:r w:rsidRPr="002C3524">
        <w:rPr>
          <w:szCs w:val="24"/>
        </w:rPr>
        <w:fldChar w:fldCharType="begin"/>
      </w:r>
      <w:r w:rsidRPr="002C3524">
        <w:rPr>
          <w:szCs w:val="24"/>
        </w:rPr>
        <w:instrText>PAGE   \* MERGEFORMAT</w:instrText>
      </w:r>
      <w:r w:rsidRPr="002C3524">
        <w:rPr>
          <w:szCs w:val="24"/>
        </w:rPr>
        <w:fldChar w:fldCharType="separate"/>
      </w:r>
      <w:r>
        <w:rPr>
          <w:noProof/>
          <w:szCs w:val="24"/>
        </w:rPr>
        <w:t>5</w:t>
      </w:r>
      <w:r w:rsidRPr="002C3524">
        <w:rPr>
          <w:szCs w:val="24"/>
        </w:rPr>
        <w:fldChar w:fldCharType="end"/>
      </w:r>
    </w:p>
    <w:p w14:paraId="60CDC538" w14:textId="6D8440E8" w:rsidR="0099143D" w:rsidRPr="00BF25F5" w:rsidRDefault="00493677">
      <w:pPr>
        <w:spacing w:after="1059" w:line="264" w:lineRule="auto"/>
        <w:ind w:left="312" w:right="0" w:hanging="3"/>
        <w:rPr>
          <w:szCs w:val="24"/>
        </w:rPr>
      </w:pPr>
      <w:r>
        <w:rPr>
          <w:szCs w:val="24"/>
        </w:rPr>
        <w:lastRenderedPageBreak/>
        <w:t>EK-1</w:t>
      </w:r>
    </w:p>
    <w:p w14:paraId="5113D27B" w14:textId="77777777" w:rsidR="0099143D" w:rsidRPr="006D395F" w:rsidRDefault="00A9220A">
      <w:pPr>
        <w:spacing w:after="296" w:line="265" w:lineRule="auto"/>
        <w:ind w:left="291" w:right="158"/>
        <w:jc w:val="center"/>
        <w:rPr>
          <w:b/>
          <w:szCs w:val="24"/>
        </w:rPr>
      </w:pPr>
      <w:r w:rsidRPr="006D395F">
        <w:rPr>
          <w:b/>
          <w:szCs w:val="24"/>
        </w:rPr>
        <w:t xml:space="preserve">VELİ </w:t>
      </w:r>
      <w:r w:rsidR="002016BB" w:rsidRPr="006D395F">
        <w:rPr>
          <w:b/>
          <w:szCs w:val="24"/>
        </w:rPr>
        <w:t>İZİ</w:t>
      </w:r>
      <w:r w:rsidRPr="006D395F">
        <w:rPr>
          <w:b/>
          <w:szCs w:val="24"/>
        </w:rPr>
        <w:t>N BELGESİ</w:t>
      </w:r>
    </w:p>
    <w:p w14:paraId="007E8A0F" w14:textId="77777777" w:rsidR="0099143D" w:rsidRPr="00BF25F5" w:rsidRDefault="00A9220A">
      <w:pPr>
        <w:spacing w:after="3" w:line="266" w:lineRule="auto"/>
        <w:ind w:left="9" w:right="7752"/>
        <w:jc w:val="left"/>
        <w:rPr>
          <w:szCs w:val="24"/>
        </w:rPr>
      </w:pPr>
      <w:r w:rsidRPr="00BF25F5">
        <w:rPr>
          <w:szCs w:val="24"/>
        </w:rPr>
        <w:t>Katılımcının Adı ve Soyadı: Okulu:</w:t>
      </w:r>
    </w:p>
    <w:p w14:paraId="11831EF8" w14:textId="77777777" w:rsidR="0099143D" w:rsidRPr="00BF25F5" w:rsidRDefault="00D92012">
      <w:pPr>
        <w:spacing w:after="323" w:line="266" w:lineRule="auto"/>
        <w:ind w:left="9" w:right="7752"/>
        <w:jc w:val="left"/>
        <w:rPr>
          <w:szCs w:val="24"/>
        </w:rPr>
      </w:pPr>
      <w:r w:rsidRPr="00BF25F5">
        <w:rPr>
          <w:szCs w:val="24"/>
        </w:rPr>
        <w:t>Sınıfı:</w:t>
      </w:r>
    </w:p>
    <w:p w14:paraId="6E47C870" w14:textId="77777777" w:rsidR="0099143D" w:rsidRPr="00BF25F5" w:rsidRDefault="002016BB">
      <w:pPr>
        <w:spacing w:after="460" w:line="265" w:lineRule="auto"/>
        <w:ind w:left="291" w:right="0"/>
        <w:jc w:val="center"/>
        <w:rPr>
          <w:szCs w:val="24"/>
        </w:rPr>
      </w:pPr>
      <w:r w:rsidRPr="00BF25F5">
        <w:rPr>
          <w:szCs w:val="24"/>
        </w:rPr>
        <w:t xml:space="preserve">HASKÖY ANADOLU İMAM HATİP </w:t>
      </w:r>
      <w:r w:rsidR="00A9220A" w:rsidRPr="00BF25F5">
        <w:rPr>
          <w:szCs w:val="24"/>
        </w:rPr>
        <w:t>LİSESİ MÜDÜRLÜĞÜNE</w:t>
      </w:r>
    </w:p>
    <w:p w14:paraId="52E16CCE" w14:textId="77777777" w:rsidR="0099143D" w:rsidRPr="00BF25F5" w:rsidRDefault="00A9220A" w:rsidP="00493677">
      <w:pPr>
        <w:spacing w:after="20" w:line="264" w:lineRule="auto"/>
        <w:ind w:left="737" w:right="0" w:hanging="3"/>
        <w:rPr>
          <w:szCs w:val="24"/>
        </w:rPr>
      </w:pPr>
      <w:r w:rsidRPr="00BF25F5">
        <w:rPr>
          <w:szCs w:val="24"/>
        </w:rPr>
        <w:t>Velisi bulunduğum ve yukarıda açık kimliği yazılı oğlum/kızım</w:t>
      </w:r>
      <w:r w:rsidR="00493677">
        <w:rPr>
          <w:szCs w:val="24"/>
        </w:rPr>
        <w:t xml:space="preserve"> </w:t>
      </w:r>
      <w:proofErr w:type="gramStart"/>
      <w:r w:rsidR="00493677">
        <w:rPr>
          <w:szCs w:val="24"/>
        </w:rPr>
        <w:t>…………………………………………………………….</w:t>
      </w:r>
      <w:proofErr w:type="gramEnd"/>
      <w:r w:rsidR="002016BB" w:rsidRPr="00BF25F5">
        <w:rPr>
          <w:szCs w:val="24"/>
        </w:rPr>
        <w:t xml:space="preserve">Hasköy Anadolu İmam Hatip </w:t>
      </w:r>
      <w:r w:rsidRPr="00BF25F5">
        <w:rPr>
          <w:szCs w:val="24"/>
        </w:rPr>
        <w:t>Lisesi tarafından düzenlenen "</w:t>
      </w:r>
      <w:r w:rsidR="002016BB" w:rsidRPr="00BF25F5">
        <w:rPr>
          <w:szCs w:val="24"/>
        </w:rPr>
        <w:t>Filistin’de Çocuk Olmak”</w:t>
      </w:r>
      <w:r w:rsidRPr="00BF25F5">
        <w:rPr>
          <w:szCs w:val="24"/>
        </w:rPr>
        <w:t xml:space="preserve"> konulu </w:t>
      </w:r>
      <w:r w:rsidR="00D92012" w:rsidRPr="00BF25F5">
        <w:rPr>
          <w:szCs w:val="24"/>
        </w:rPr>
        <w:t>kompozisyon yarışmasına</w:t>
      </w:r>
      <w:r w:rsidRPr="00BF25F5">
        <w:rPr>
          <w:szCs w:val="24"/>
        </w:rPr>
        <w:t xml:space="preserve"> katılmasına izin verdiğimi arz ederim.</w:t>
      </w:r>
    </w:p>
    <w:p w14:paraId="2D1803A9" w14:textId="77777777" w:rsidR="0099143D" w:rsidRPr="00BF25F5" w:rsidRDefault="00A9220A">
      <w:pPr>
        <w:spacing w:after="79" w:line="259" w:lineRule="auto"/>
        <w:ind w:left="7320" w:right="0" w:firstLine="0"/>
        <w:jc w:val="left"/>
        <w:rPr>
          <w:szCs w:val="24"/>
        </w:rPr>
      </w:pPr>
      <w:r w:rsidRPr="00BF25F5">
        <w:rPr>
          <w:noProof/>
          <w:szCs w:val="24"/>
        </w:rPr>
        <w:drawing>
          <wp:inline distT="0" distB="0" distL="0" distR="0" wp14:anchorId="09F4F2B1" wp14:editId="150F16E4">
            <wp:extent cx="585057" cy="100512"/>
            <wp:effectExtent l="0" t="0" r="0" b="0"/>
            <wp:docPr id="7696" name="Picture 7696"/>
            <wp:cNvGraphicFramePr/>
            <a:graphic xmlns:a="http://schemas.openxmlformats.org/drawingml/2006/main">
              <a:graphicData uri="http://schemas.openxmlformats.org/drawingml/2006/picture">
                <pic:pic xmlns:pic="http://schemas.openxmlformats.org/drawingml/2006/picture">
                  <pic:nvPicPr>
                    <pic:cNvPr id="7696" name="Picture 7696"/>
                    <pic:cNvPicPr/>
                  </pic:nvPicPr>
                  <pic:blipFill>
                    <a:blip r:embed="rId8"/>
                    <a:stretch>
                      <a:fillRect/>
                    </a:stretch>
                  </pic:blipFill>
                  <pic:spPr>
                    <a:xfrm>
                      <a:off x="0" y="0"/>
                      <a:ext cx="585057" cy="100512"/>
                    </a:xfrm>
                    <a:prstGeom prst="rect">
                      <a:avLst/>
                    </a:prstGeom>
                  </pic:spPr>
                </pic:pic>
              </a:graphicData>
            </a:graphic>
          </wp:inline>
        </w:drawing>
      </w:r>
    </w:p>
    <w:p w14:paraId="0D5148A8" w14:textId="77777777" w:rsidR="0099143D" w:rsidRPr="00BF25F5" w:rsidRDefault="00A9220A">
      <w:pPr>
        <w:spacing w:after="0" w:line="259" w:lineRule="auto"/>
        <w:ind w:left="0" w:right="756" w:firstLine="0"/>
        <w:jc w:val="right"/>
        <w:rPr>
          <w:szCs w:val="24"/>
        </w:rPr>
      </w:pPr>
      <w:r w:rsidRPr="00BF25F5">
        <w:rPr>
          <w:szCs w:val="24"/>
        </w:rPr>
        <w:t>Veli Adı ve Soyadı</w:t>
      </w:r>
    </w:p>
    <w:p w14:paraId="025D1BD8" w14:textId="77777777" w:rsidR="00D92012" w:rsidRPr="00BF25F5" w:rsidRDefault="00D92012">
      <w:pPr>
        <w:spacing w:after="3" w:line="266" w:lineRule="auto"/>
        <w:ind w:left="312" w:right="7752"/>
        <w:jc w:val="left"/>
        <w:rPr>
          <w:szCs w:val="24"/>
        </w:rPr>
      </w:pPr>
    </w:p>
    <w:p w14:paraId="4901D388" w14:textId="77777777" w:rsidR="00D92012" w:rsidRPr="00BF25F5" w:rsidRDefault="00D92012">
      <w:pPr>
        <w:spacing w:after="3" w:line="266" w:lineRule="auto"/>
        <w:ind w:left="312" w:right="7752"/>
        <w:jc w:val="left"/>
        <w:rPr>
          <w:szCs w:val="24"/>
        </w:rPr>
      </w:pPr>
    </w:p>
    <w:p w14:paraId="661CECBC" w14:textId="77777777" w:rsidR="00D92012" w:rsidRPr="00BF25F5" w:rsidRDefault="00D92012">
      <w:pPr>
        <w:spacing w:after="3" w:line="266" w:lineRule="auto"/>
        <w:ind w:left="312" w:right="7752"/>
        <w:jc w:val="left"/>
        <w:rPr>
          <w:szCs w:val="24"/>
        </w:rPr>
      </w:pPr>
    </w:p>
    <w:p w14:paraId="7EB2E174" w14:textId="77777777" w:rsidR="00D92012" w:rsidRPr="00BF25F5" w:rsidRDefault="00D92012">
      <w:pPr>
        <w:spacing w:after="3" w:line="266" w:lineRule="auto"/>
        <w:ind w:left="312" w:right="7752"/>
        <w:jc w:val="left"/>
        <w:rPr>
          <w:szCs w:val="24"/>
        </w:rPr>
      </w:pPr>
    </w:p>
    <w:p w14:paraId="2F801454" w14:textId="77777777" w:rsidR="00D92012" w:rsidRPr="00BF25F5" w:rsidRDefault="00D92012">
      <w:pPr>
        <w:spacing w:after="3" w:line="266" w:lineRule="auto"/>
        <w:ind w:left="312" w:right="7752"/>
        <w:jc w:val="left"/>
        <w:rPr>
          <w:szCs w:val="24"/>
        </w:rPr>
      </w:pPr>
    </w:p>
    <w:p w14:paraId="5F98B7A6" w14:textId="77777777" w:rsidR="00D92012" w:rsidRPr="00BF25F5" w:rsidRDefault="00D92012">
      <w:pPr>
        <w:spacing w:after="3" w:line="266" w:lineRule="auto"/>
        <w:ind w:left="312" w:right="7752"/>
        <w:jc w:val="left"/>
        <w:rPr>
          <w:szCs w:val="24"/>
        </w:rPr>
      </w:pPr>
    </w:p>
    <w:p w14:paraId="00CA530B" w14:textId="77777777" w:rsidR="00D92012" w:rsidRPr="00BF25F5" w:rsidRDefault="00D92012">
      <w:pPr>
        <w:spacing w:after="3" w:line="266" w:lineRule="auto"/>
        <w:ind w:left="312" w:right="7752"/>
        <w:jc w:val="left"/>
        <w:rPr>
          <w:szCs w:val="24"/>
        </w:rPr>
      </w:pPr>
    </w:p>
    <w:p w14:paraId="6CE08A83" w14:textId="77777777" w:rsidR="00D92012" w:rsidRPr="00BF25F5" w:rsidRDefault="00D92012">
      <w:pPr>
        <w:spacing w:after="3" w:line="266" w:lineRule="auto"/>
        <w:ind w:left="312" w:right="7752"/>
        <w:jc w:val="left"/>
        <w:rPr>
          <w:szCs w:val="24"/>
        </w:rPr>
      </w:pPr>
    </w:p>
    <w:p w14:paraId="7D2EA24C" w14:textId="77777777" w:rsidR="00D92012" w:rsidRPr="00BF25F5" w:rsidRDefault="00D92012">
      <w:pPr>
        <w:spacing w:after="3" w:line="266" w:lineRule="auto"/>
        <w:ind w:left="312" w:right="7752"/>
        <w:jc w:val="left"/>
        <w:rPr>
          <w:szCs w:val="24"/>
        </w:rPr>
      </w:pPr>
    </w:p>
    <w:p w14:paraId="011539C5" w14:textId="77777777" w:rsidR="00D92012" w:rsidRPr="00BF25F5" w:rsidRDefault="00D92012">
      <w:pPr>
        <w:spacing w:after="3" w:line="266" w:lineRule="auto"/>
        <w:ind w:left="312" w:right="7752"/>
        <w:jc w:val="left"/>
        <w:rPr>
          <w:szCs w:val="24"/>
        </w:rPr>
      </w:pPr>
    </w:p>
    <w:p w14:paraId="2655ED4B" w14:textId="77777777" w:rsidR="00D92012" w:rsidRPr="00BF25F5" w:rsidRDefault="00D92012">
      <w:pPr>
        <w:spacing w:after="3" w:line="266" w:lineRule="auto"/>
        <w:ind w:left="312" w:right="7752"/>
        <w:jc w:val="left"/>
        <w:rPr>
          <w:szCs w:val="24"/>
        </w:rPr>
      </w:pPr>
    </w:p>
    <w:p w14:paraId="497D2EF6" w14:textId="77777777" w:rsidR="00D92012" w:rsidRPr="00BF25F5" w:rsidRDefault="00D92012">
      <w:pPr>
        <w:spacing w:after="3" w:line="266" w:lineRule="auto"/>
        <w:ind w:left="312" w:right="7752"/>
        <w:jc w:val="left"/>
        <w:rPr>
          <w:szCs w:val="24"/>
        </w:rPr>
      </w:pPr>
    </w:p>
    <w:p w14:paraId="627F7B1B" w14:textId="77777777" w:rsidR="00D92012" w:rsidRPr="00BF25F5" w:rsidRDefault="00D92012">
      <w:pPr>
        <w:spacing w:after="3" w:line="266" w:lineRule="auto"/>
        <w:ind w:left="312" w:right="7752"/>
        <w:jc w:val="left"/>
        <w:rPr>
          <w:szCs w:val="24"/>
        </w:rPr>
      </w:pPr>
    </w:p>
    <w:p w14:paraId="4FA293F9" w14:textId="77777777" w:rsidR="00D92012" w:rsidRPr="00BF25F5" w:rsidRDefault="00D92012">
      <w:pPr>
        <w:spacing w:after="3" w:line="266" w:lineRule="auto"/>
        <w:ind w:left="312" w:right="7752"/>
        <w:jc w:val="left"/>
        <w:rPr>
          <w:szCs w:val="24"/>
        </w:rPr>
      </w:pPr>
    </w:p>
    <w:p w14:paraId="2B139724" w14:textId="77777777" w:rsidR="00D92012" w:rsidRPr="00BF25F5" w:rsidRDefault="00D92012">
      <w:pPr>
        <w:spacing w:after="3" w:line="266" w:lineRule="auto"/>
        <w:ind w:left="312" w:right="7752"/>
        <w:jc w:val="left"/>
        <w:rPr>
          <w:szCs w:val="24"/>
        </w:rPr>
      </w:pPr>
    </w:p>
    <w:p w14:paraId="299A1832" w14:textId="77777777" w:rsidR="00D92012" w:rsidRPr="00BF25F5" w:rsidRDefault="00D92012">
      <w:pPr>
        <w:spacing w:after="3" w:line="266" w:lineRule="auto"/>
        <w:ind w:left="312" w:right="7752"/>
        <w:jc w:val="left"/>
        <w:rPr>
          <w:szCs w:val="24"/>
        </w:rPr>
      </w:pPr>
    </w:p>
    <w:p w14:paraId="179F0105" w14:textId="77777777" w:rsidR="00D92012" w:rsidRPr="00BF25F5" w:rsidRDefault="00D92012">
      <w:pPr>
        <w:spacing w:after="3" w:line="266" w:lineRule="auto"/>
        <w:ind w:left="312" w:right="7752"/>
        <w:jc w:val="left"/>
        <w:rPr>
          <w:szCs w:val="24"/>
        </w:rPr>
      </w:pPr>
    </w:p>
    <w:p w14:paraId="49F6E1E6" w14:textId="77777777" w:rsidR="00D92012" w:rsidRPr="00BF25F5" w:rsidRDefault="00D92012">
      <w:pPr>
        <w:spacing w:after="3" w:line="266" w:lineRule="auto"/>
        <w:ind w:left="312" w:right="7752"/>
        <w:jc w:val="left"/>
        <w:rPr>
          <w:szCs w:val="24"/>
        </w:rPr>
      </w:pPr>
    </w:p>
    <w:p w14:paraId="1F452087" w14:textId="77777777" w:rsidR="00D92012" w:rsidRPr="00BF25F5" w:rsidRDefault="00D92012">
      <w:pPr>
        <w:spacing w:after="3" w:line="266" w:lineRule="auto"/>
        <w:ind w:left="312" w:right="7752"/>
        <w:jc w:val="left"/>
        <w:rPr>
          <w:szCs w:val="24"/>
        </w:rPr>
      </w:pPr>
    </w:p>
    <w:p w14:paraId="39FDAB11" w14:textId="77777777" w:rsidR="00D92012" w:rsidRPr="00BF25F5" w:rsidRDefault="00D92012">
      <w:pPr>
        <w:spacing w:after="3" w:line="266" w:lineRule="auto"/>
        <w:ind w:left="312" w:right="7752"/>
        <w:jc w:val="left"/>
        <w:rPr>
          <w:szCs w:val="24"/>
        </w:rPr>
      </w:pPr>
    </w:p>
    <w:p w14:paraId="539884B7" w14:textId="77777777" w:rsidR="00D92012" w:rsidRDefault="00D92012">
      <w:pPr>
        <w:spacing w:after="3" w:line="266" w:lineRule="auto"/>
        <w:ind w:left="312" w:right="7752"/>
        <w:jc w:val="left"/>
        <w:rPr>
          <w:szCs w:val="24"/>
        </w:rPr>
      </w:pPr>
    </w:p>
    <w:p w14:paraId="1D283CA5" w14:textId="77777777" w:rsidR="00493677" w:rsidRPr="00BF25F5" w:rsidRDefault="00493677">
      <w:pPr>
        <w:spacing w:after="3" w:line="266" w:lineRule="auto"/>
        <w:ind w:left="312" w:right="7752"/>
        <w:jc w:val="left"/>
        <w:rPr>
          <w:szCs w:val="24"/>
        </w:rPr>
      </w:pPr>
    </w:p>
    <w:p w14:paraId="2BAB4974" w14:textId="77777777" w:rsidR="00D92012" w:rsidRPr="00BF25F5" w:rsidRDefault="00D92012">
      <w:pPr>
        <w:spacing w:after="3" w:line="266" w:lineRule="auto"/>
        <w:ind w:left="312" w:right="7752"/>
        <w:jc w:val="left"/>
        <w:rPr>
          <w:szCs w:val="24"/>
        </w:rPr>
      </w:pPr>
    </w:p>
    <w:p w14:paraId="652DB3DE" w14:textId="77777777" w:rsidR="00D92012" w:rsidRPr="00BF25F5" w:rsidRDefault="00D92012">
      <w:pPr>
        <w:spacing w:after="3" w:line="266" w:lineRule="auto"/>
        <w:ind w:left="312" w:right="7752"/>
        <w:jc w:val="left"/>
        <w:rPr>
          <w:szCs w:val="24"/>
        </w:rPr>
      </w:pPr>
    </w:p>
    <w:p w14:paraId="255A257D" w14:textId="77777777" w:rsidR="0099143D" w:rsidRPr="00BF25F5" w:rsidRDefault="00A9220A">
      <w:pPr>
        <w:spacing w:after="3" w:line="266" w:lineRule="auto"/>
        <w:ind w:left="312" w:right="7752"/>
        <w:jc w:val="left"/>
        <w:rPr>
          <w:szCs w:val="24"/>
        </w:rPr>
      </w:pPr>
      <w:r w:rsidRPr="00BF25F5">
        <w:rPr>
          <w:szCs w:val="24"/>
        </w:rPr>
        <w:lastRenderedPageBreak/>
        <w:t>EK-2</w:t>
      </w:r>
    </w:p>
    <w:tbl>
      <w:tblPr>
        <w:tblStyle w:val="TableGrid"/>
        <w:tblW w:w="9523" w:type="dxa"/>
        <w:tblInd w:w="-115" w:type="dxa"/>
        <w:tblCellMar>
          <w:top w:w="80" w:type="dxa"/>
          <w:left w:w="130" w:type="dxa"/>
          <w:right w:w="281" w:type="dxa"/>
        </w:tblCellMar>
        <w:tblLook w:val="04A0" w:firstRow="1" w:lastRow="0" w:firstColumn="1" w:lastColumn="0" w:noHBand="0" w:noVBand="1"/>
      </w:tblPr>
      <w:tblGrid>
        <w:gridCol w:w="9523"/>
      </w:tblGrid>
      <w:tr w:rsidR="0099143D" w:rsidRPr="00BF25F5" w14:paraId="5D6D31FA" w14:textId="77777777">
        <w:trPr>
          <w:trHeight w:val="9543"/>
        </w:trPr>
        <w:tc>
          <w:tcPr>
            <w:tcW w:w="9523" w:type="dxa"/>
            <w:tcBorders>
              <w:top w:val="single" w:sz="2" w:space="0" w:color="000000"/>
              <w:left w:val="single" w:sz="2" w:space="0" w:color="000000"/>
              <w:bottom w:val="single" w:sz="2" w:space="0" w:color="000000"/>
              <w:right w:val="single" w:sz="2" w:space="0" w:color="000000"/>
            </w:tcBorders>
          </w:tcPr>
          <w:p w14:paraId="0E5CFE16" w14:textId="77777777" w:rsidR="0099143D" w:rsidRPr="00BF25F5" w:rsidRDefault="00A9220A">
            <w:pPr>
              <w:spacing w:after="302" w:line="259" w:lineRule="auto"/>
              <w:ind w:left="22" w:right="0" w:firstLine="0"/>
              <w:jc w:val="center"/>
              <w:rPr>
                <w:szCs w:val="24"/>
              </w:rPr>
            </w:pPr>
            <w:r w:rsidRPr="00BF25F5">
              <w:rPr>
                <w:szCs w:val="24"/>
              </w:rPr>
              <w:t>TELİF HAKLARI TAAHÜTNAMESİ</w:t>
            </w:r>
          </w:p>
          <w:p w14:paraId="208C4505" w14:textId="77777777" w:rsidR="0099143D" w:rsidRPr="00BF25F5" w:rsidRDefault="00493677">
            <w:pPr>
              <w:spacing w:after="101" w:line="257" w:lineRule="auto"/>
              <w:ind w:left="22" w:right="7731" w:firstLine="0"/>
              <w:jc w:val="left"/>
              <w:rPr>
                <w:szCs w:val="24"/>
              </w:rPr>
            </w:pPr>
            <w:r>
              <w:rPr>
                <w:szCs w:val="24"/>
              </w:rPr>
              <w:t xml:space="preserve">Katılımcının Adı ve </w:t>
            </w:r>
            <w:r w:rsidR="00A9220A" w:rsidRPr="00BF25F5">
              <w:rPr>
                <w:szCs w:val="24"/>
              </w:rPr>
              <w:t>Soyadı:</w:t>
            </w:r>
          </w:p>
          <w:p w14:paraId="40409F0B" w14:textId="77777777" w:rsidR="0099143D" w:rsidRPr="00BF25F5" w:rsidRDefault="00493677">
            <w:pPr>
              <w:spacing w:after="747" w:line="216" w:lineRule="auto"/>
              <w:ind w:left="29" w:right="8083" w:firstLine="0"/>
              <w:jc w:val="left"/>
              <w:rPr>
                <w:szCs w:val="24"/>
              </w:rPr>
            </w:pPr>
            <w:r>
              <w:rPr>
                <w:szCs w:val="24"/>
              </w:rPr>
              <w:t>Okulu: Sınıfı</w:t>
            </w:r>
            <w:r w:rsidR="00A9220A" w:rsidRPr="00BF25F5">
              <w:rPr>
                <w:szCs w:val="24"/>
              </w:rPr>
              <w:t>:</w:t>
            </w:r>
          </w:p>
          <w:p w14:paraId="0A2234C1" w14:textId="77777777" w:rsidR="0099143D" w:rsidRPr="00BF25F5" w:rsidRDefault="002016BB">
            <w:pPr>
              <w:spacing w:after="244" w:line="259" w:lineRule="auto"/>
              <w:ind w:left="2239" w:right="0" w:firstLine="0"/>
              <w:jc w:val="left"/>
              <w:rPr>
                <w:szCs w:val="24"/>
              </w:rPr>
            </w:pPr>
            <w:r w:rsidRPr="00BF25F5">
              <w:rPr>
                <w:szCs w:val="24"/>
              </w:rPr>
              <w:t xml:space="preserve">HASKÖY ANADOLU İMAM HATİP </w:t>
            </w:r>
            <w:r w:rsidR="00A9220A" w:rsidRPr="00BF25F5">
              <w:rPr>
                <w:szCs w:val="24"/>
              </w:rPr>
              <w:t>LİSESİ MÜDÜRLÜĞÜNE</w:t>
            </w:r>
          </w:p>
          <w:p w14:paraId="5D4E75BA" w14:textId="77777777" w:rsidR="0099143D" w:rsidRPr="00BF25F5" w:rsidRDefault="00A9220A" w:rsidP="002016BB">
            <w:pPr>
              <w:spacing w:after="0" w:line="216" w:lineRule="auto"/>
              <w:ind w:left="22" w:right="0" w:firstLine="619"/>
              <w:rPr>
                <w:szCs w:val="24"/>
              </w:rPr>
            </w:pPr>
            <w:r w:rsidRPr="00BF25F5">
              <w:rPr>
                <w:szCs w:val="24"/>
              </w:rPr>
              <w:t>"</w:t>
            </w:r>
            <w:r w:rsidR="002016BB" w:rsidRPr="00BF25F5">
              <w:rPr>
                <w:szCs w:val="24"/>
              </w:rPr>
              <w:t>Filistin’de Çocuk Olmak</w:t>
            </w:r>
            <w:r w:rsidRPr="00BF25F5">
              <w:rPr>
                <w:szCs w:val="24"/>
              </w:rPr>
              <w:t>" konulu kompozisyon</w:t>
            </w:r>
            <w:r w:rsidR="00D92012" w:rsidRPr="00BF25F5">
              <w:rPr>
                <w:szCs w:val="24"/>
              </w:rPr>
              <w:t xml:space="preserve"> </w:t>
            </w:r>
            <w:r w:rsidRPr="00BF25F5">
              <w:rPr>
                <w:szCs w:val="24"/>
              </w:rPr>
              <w:t xml:space="preserve">yarışması kapsamında tarafınıza iletilen eseri yazan öğrencinin velisi bulunduğum ve yukarıda açık </w:t>
            </w:r>
            <w:r w:rsidR="002016BB" w:rsidRPr="00BF25F5">
              <w:rPr>
                <w:szCs w:val="24"/>
              </w:rPr>
              <w:t>kimliği yazılı oğlum/kızım</w:t>
            </w:r>
            <w:proofErr w:type="gramStart"/>
            <w:r w:rsidR="002016BB" w:rsidRPr="00BF25F5">
              <w:rPr>
                <w:szCs w:val="24"/>
              </w:rPr>
              <w:t>....</w:t>
            </w:r>
            <w:proofErr w:type="gramEnd"/>
            <w:r w:rsidR="002016BB" w:rsidRPr="00BF25F5">
              <w:rPr>
                <w:szCs w:val="24"/>
              </w:rPr>
              <w:t xml:space="preserve"> </w:t>
            </w:r>
            <w:r w:rsidRPr="00BF25F5">
              <w:rPr>
                <w:noProof/>
                <w:szCs w:val="24"/>
              </w:rPr>
              <w:drawing>
                <wp:inline distT="0" distB="0" distL="0" distR="0" wp14:anchorId="7EEDF135" wp14:editId="094B69EE">
                  <wp:extent cx="5420915" cy="54825"/>
                  <wp:effectExtent l="0" t="0" r="0" b="0"/>
                  <wp:docPr id="8769" name="Picture 8769"/>
                  <wp:cNvGraphicFramePr/>
                  <a:graphic xmlns:a="http://schemas.openxmlformats.org/drawingml/2006/main">
                    <a:graphicData uri="http://schemas.openxmlformats.org/drawingml/2006/picture">
                      <pic:pic xmlns:pic="http://schemas.openxmlformats.org/drawingml/2006/picture">
                        <pic:nvPicPr>
                          <pic:cNvPr id="8769" name="Picture 8769"/>
                          <pic:cNvPicPr/>
                        </pic:nvPicPr>
                        <pic:blipFill>
                          <a:blip r:embed="rId9"/>
                          <a:stretch>
                            <a:fillRect/>
                          </a:stretch>
                        </pic:blipFill>
                        <pic:spPr>
                          <a:xfrm>
                            <a:off x="0" y="0"/>
                            <a:ext cx="5420915" cy="54825"/>
                          </a:xfrm>
                          <a:prstGeom prst="rect">
                            <a:avLst/>
                          </a:prstGeom>
                        </pic:spPr>
                      </pic:pic>
                    </a:graphicData>
                  </a:graphic>
                </wp:inline>
              </w:drawing>
            </w:r>
            <w:r w:rsidRPr="00BF25F5">
              <w:rPr>
                <w:noProof/>
                <w:szCs w:val="24"/>
              </w:rPr>
              <w:drawing>
                <wp:inline distT="0" distB="0" distL="0" distR="0" wp14:anchorId="2D2B83B0" wp14:editId="7967C190">
                  <wp:extent cx="4571" cy="4569"/>
                  <wp:effectExtent l="0" t="0" r="0" b="0"/>
                  <wp:docPr id="8570" name="Picture 8570"/>
                  <wp:cNvGraphicFramePr/>
                  <a:graphic xmlns:a="http://schemas.openxmlformats.org/drawingml/2006/main">
                    <a:graphicData uri="http://schemas.openxmlformats.org/drawingml/2006/picture">
                      <pic:pic xmlns:pic="http://schemas.openxmlformats.org/drawingml/2006/picture">
                        <pic:nvPicPr>
                          <pic:cNvPr id="8570" name="Picture 8570"/>
                          <pic:cNvPicPr/>
                        </pic:nvPicPr>
                        <pic:blipFill>
                          <a:blip r:embed="rId10"/>
                          <a:stretch>
                            <a:fillRect/>
                          </a:stretch>
                        </pic:blipFill>
                        <pic:spPr>
                          <a:xfrm>
                            <a:off x="0" y="0"/>
                            <a:ext cx="4571" cy="4569"/>
                          </a:xfrm>
                          <a:prstGeom prst="rect">
                            <a:avLst/>
                          </a:prstGeom>
                        </pic:spPr>
                      </pic:pic>
                    </a:graphicData>
                  </a:graphic>
                </wp:inline>
              </w:drawing>
            </w:r>
            <w:proofErr w:type="gramStart"/>
            <w:r w:rsidRPr="00BF25F5">
              <w:rPr>
                <w:szCs w:val="24"/>
              </w:rPr>
              <w:t>..</w:t>
            </w:r>
            <w:proofErr w:type="gramEnd"/>
            <w:r w:rsidRPr="00BF25F5">
              <w:rPr>
                <w:szCs w:val="24"/>
              </w:rPr>
              <w:t xml:space="preserve">'a ait olduğunu, bahse konu eserin son halini gördüğümü ve onayladığımı, eserin başka bir yerde basılmadığım ve basılmak </w:t>
            </w:r>
            <w:r w:rsidR="00493677">
              <w:rPr>
                <w:szCs w:val="24"/>
              </w:rPr>
              <w:t>i</w:t>
            </w:r>
            <w:r w:rsidRPr="00BF25F5">
              <w:rPr>
                <w:szCs w:val="24"/>
              </w:rPr>
              <w:t>çin sunulmadığını, eserin diğer şahı</w:t>
            </w:r>
            <w:r w:rsidR="00493677">
              <w:rPr>
                <w:szCs w:val="24"/>
              </w:rPr>
              <w:t>slara ait olan telif haklarını i</w:t>
            </w:r>
            <w:r w:rsidRPr="00BF25F5">
              <w:rPr>
                <w:szCs w:val="24"/>
              </w:rPr>
              <w:t xml:space="preserve">hlal etmediğini, telif hakkı tarafımızda saklı kalmak ve ticari kazanç elde edilmemek koşuluyla eserin </w:t>
            </w:r>
            <w:r w:rsidR="002016BB" w:rsidRPr="00BF25F5">
              <w:rPr>
                <w:szCs w:val="24"/>
              </w:rPr>
              <w:t xml:space="preserve">Hasköy Anadolu İmam Hatip Lisesi </w:t>
            </w:r>
            <w:r w:rsidRPr="00BF25F5">
              <w:rPr>
                <w:szCs w:val="24"/>
              </w:rPr>
              <w:t>Müdürlüğü tarafından yarışma faaliyetleri çerçevesinde oğlumun/kızımın ismine yer verilerek basılmasına, yayımlanmasına, paylaşılmasına, internet yoluyla iletimine izin verdiğimi, bu kapsamda herhangi bir maddi talebim olmayacağını kabul, beyan ve taahhüt ederim.</w:t>
            </w:r>
          </w:p>
          <w:p w14:paraId="26074174" w14:textId="77777777" w:rsidR="0099143D" w:rsidRPr="00BF25F5" w:rsidRDefault="00A9220A">
            <w:pPr>
              <w:spacing w:after="122" w:line="259" w:lineRule="auto"/>
              <w:ind w:left="7090" w:right="0" w:firstLine="0"/>
              <w:jc w:val="left"/>
              <w:rPr>
                <w:szCs w:val="24"/>
              </w:rPr>
            </w:pPr>
            <w:r w:rsidRPr="00BF25F5">
              <w:rPr>
                <w:noProof/>
                <w:szCs w:val="24"/>
              </w:rPr>
              <w:drawing>
                <wp:inline distT="0" distB="0" distL="0" distR="0" wp14:anchorId="1C79AE38" wp14:editId="031D6C65">
                  <wp:extent cx="786169" cy="123356"/>
                  <wp:effectExtent l="0" t="0" r="0" b="0"/>
                  <wp:docPr id="8770" name="Picture 8770"/>
                  <wp:cNvGraphicFramePr/>
                  <a:graphic xmlns:a="http://schemas.openxmlformats.org/drawingml/2006/main">
                    <a:graphicData uri="http://schemas.openxmlformats.org/drawingml/2006/picture">
                      <pic:pic xmlns:pic="http://schemas.openxmlformats.org/drawingml/2006/picture">
                        <pic:nvPicPr>
                          <pic:cNvPr id="8770" name="Picture 8770"/>
                          <pic:cNvPicPr/>
                        </pic:nvPicPr>
                        <pic:blipFill>
                          <a:blip r:embed="rId11"/>
                          <a:stretch>
                            <a:fillRect/>
                          </a:stretch>
                        </pic:blipFill>
                        <pic:spPr>
                          <a:xfrm>
                            <a:off x="0" y="0"/>
                            <a:ext cx="786169" cy="123356"/>
                          </a:xfrm>
                          <a:prstGeom prst="rect">
                            <a:avLst/>
                          </a:prstGeom>
                        </pic:spPr>
                      </pic:pic>
                    </a:graphicData>
                  </a:graphic>
                </wp:inline>
              </w:drawing>
            </w:r>
          </w:p>
          <w:p w14:paraId="7F66D3A8" w14:textId="77777777" w:rsidR="0099143D" w:rsidRPr="00BF25F5" w:rsidRDefault="00A9220A">
            <w:pPr>
              <w:spacing w:after="23" w:line="259" w:lineRule="auto"/>
              <w:ind w:left="0" w:right="619" w:firstLine="0"/>
              <w:jc w:val="right"/>
              <w:rPr>
                <w:szCs w:val="24"/>
              </w:rPr>
            </w:pPr>
            <w:r w:rsidRPr="00BF25F5">
              <w:rPr>
                <w:szCs w:val="24"/>
              </w:rPr>
              <w:t>Veli</w:t>
            </w:r>
          </w:p>
          <w:p w14:paraId="26D2D00A" w14:textId="77777777" w:rsidR="0099143D" w:rsidRPr="00BF25F5" w:rsidRDefault="00A9220A">
            <w:pPr>
              <w:spacing w:after="619" w:line="359" w:lineRule="auto"/>
              <w:ind w:left="7918" w:right="202" w:hanging="619"/>
              <w:jc w:val="left"/>
              <w:rPr>
                <w:szCs w:val="24"/>
              </w:rPr>
            </w:pPr>
            <w:r w:rsidRPr="00BF25F5">
              <w:rPr>
                <w:szCs w:val="24"/>
              </w:rPr>
              <w:t>Adı ve Soyadı İmza</w:t>
            </w:r>
          </w:p>
          <w:p w14:paraId="0083DACA" w14:textId="77777777" w:rsidR="0099143D" w:rsidRPr="00BF25F5" w:rsidRDefault="00A9220A">
            <w:pPr>
              <w:spacing w:after="0" w:line="259" w:lineRule="auto"/>
              <w:ind w:left="0" w:right="0" w:firstLine="0"/>
              <w:jc w:val="left"/>
              <w:rPr>
                <w:szCs w:val="24"/>
              </w:rPr>
            </w:pPr>
            <w:r w:rsidRPr="00BF25F5">
              <w:rPr>
                <w:szCs w:val="24"/>
              </w:rPr>
              <w:t>Telefon:</w:t>
            </w:r>
          </w:p>
        </w:tc>
      </w:tr>
    </w:tbl>
    <w:p w14:paraId="41231F4F" w14:textId="77777777" w:rsidR="00D92012" w:rsidRPr="00BF25F5" w:rsidRDefault="00D92012">
      <w:pPr>
        <w:spacing w:after="1030" w:line="264" w:lineRule="auto"/>
        <w:ind w:left="312" w:right="0" w:hanging="3"/>
        <w:rPr>
          <w:szCs w:val="24"/>
        </w:rPr>
      </w:pPr>
    </w:p>
    <w:p w14:paraId="7B74F6AF" w14:textId="77777777" w:rsidR="00D92012" w:rsidRPr="00BF25F5" w:rsidRDefault="00D92012">
      <w:pPr>
        <w:spacing w:after="1030" w:line="264" w:lineRule="auto"/>
        <w:ind w:left="312" w:right="0" w:hanging="3"/>
        <w:rPr>
          <w:szCs w:val="24"/>
        </w:rPr>
      </w:pPr>
    </w:p>
    <w:p w14:paraId="5128815F" w14:textId="77777777" w:rsidR="00493677" w:rsidRDefault="00493677" w:rsidP="00D92012">
      <w:pPr>
        <w:spacing w:after="1030" w:line="264" w:lineRule="auto"/>
        <w:ind w:left="0" w:right="0" w:firstLine="0"/>
        <w:rPr>
          <w:szCs w:val="24"/>
        </w:rPr>
      </w:pPr>
    </w:p>
    <w:p w14:paraId="19F805A3" w14:textId="77777777" w:rsidR="002016BB" w:rsidRPr="00BF25F5" w:rsidRDefault="00493677" w:rsidP="00D92012">
      <w:pPr>
        <w:spacing w:after="1030" w:line="264" w:lineRule="auto"/>
        <w:ind w:left="0" w:right="0" w:firstLine="0"/>
        <w:rPr>
          <w:szCs w:val="24"/>
        </w:rPr>
      </w:pPr>
      <w:r>
        <w:rPr>
          <w:szCs w:val="24"/>
        </w:rPr>
        <w:lastRenderedPageBreak/>
        <w:t>EK</w:t>
      </w:r>
      <w:r w:rsidR="00A9220A" w:rsidRPr="00BF25F5">
        <w:rPr>
          <w:szCs w:val="24"/>
        </w:rPr>
        <w:t>-3</w:t>
      </w:r>
    </w:p>
    <w:p w14:paraId="5AFCF5CF" w14:textId="77777777" w:rsidR="0099143D" w:rsidRPr="006D395F" w:rsidRDefault="00A9220A">
      <w:pPr>
        <w:spacing w:after="264" w:line="265" w:lineRule="auto"/>
        <w:ind w:left="161" w:right="0"/>
        <w:jc w:val="center"/>
        <w:rPr>
          <w:b/>
          <w:szCs w:val="24"/>
        </w:rPr>
      </w:pPr>
      <w:r w:rsidRPr="006D395F">
        <w:rPr>
          <w:b/>
          <w:szCs w:val="24"/>
        </w:rPr>
        <w:t>AÇIK RIZA ONAYI</w:t>
      </w:r>
    </w:p>
    <w:p w14:paraId="356EFDDC" w14:textId="77777777" w:rsidR="0099143D" w:rsidRPr="00BF25F5" w:rsidRDefault="00A9220A">
      <w:pPr>
        <w:spacing w:after="601"/>
        <w:ind w:left="302" w:right="136" w:firstLine="684"/>
        <w:rPr>
          <w:szCs w:val="24"/>
        </w:rPr>
      </w:pPr>
      <w:r w:rsidRPr="00BF25F5">
        <w:rPr>
          <w:szCs w:val="24"/>
        </w:rPr>
        <w:t>6698 sayılı Kişisel Verilerin Korunması Kanunu kapsamında iş bu uygulama kılavuz</w:t>
      </w:r>
      <w:r w:rsidR="00493677">
        <w:rPr>
          <w:szCs w:val="24"/>
        </w:rPr>
        <w:t>unda yer alan Aydınlatma Metni i</w:t>
      </w:r>
      <w:r w:rsidRPr="00BF25F5">
        <w:rPr>
          <w:szCs w:val="24"/>
        </w:rPr>
        <w:t xml:space="preserve">le tarafıma gerekli bilgilendirme yapılmıştır. Bu doğrultuda, işlendiği belirtilen bana ve </w:t>
      </w:r>
      <w:r w:rsidRPr="00BF25F5">
        <w:rPr>
          <w:noProof/>
          <w:szCs w:val="24"/>
        </w:rPr>
        <mc:AlternateContent>
          <mc:Choice Requires="wpg">
            <w:drawing>
              <wp:inline distT="0" distB="0" distL="0" distR="0" wp14:anchorId="1AD40E33" wp14:editId="54317426">
                <wp:extent cx="2779019" cy="9137"/>
                <wp:effectExtent l="0" t="0" r="0" b="0"/>
                <wp:docPr id="20127" name="Group 20127"/>
                <wp:cNvGraphicFramePr/>
                <a:graphic xmlns:a="http://schemas.openxmlformats.org/drawingml/2006/main">
                  <a:graphicData uri="http://schemas.microsoft.com/office/word/2010/wordprocessingGroup">
                    <wpg:wgp>
                      <wpg:cNvGrpSpPr/>
                      <wpg:grpSpPr>
                        <a:xfrm>
                          <a:off x="0" y="0"/>
                          <a:ext cx="2779019" cy="9137"/>
                          <a:chOff x="0" y="0"/>
                          <a:chExt cx="2779019" cy="9137"/>
                        </a:xfrm>
                      </wpg:grpSpPr>
                      <wps:wsp>
                        <wps:cNvPr id="20126" name="Shape 20126"/>
                        <wps:cNvSpPr/>
                        <wps:spPr>
                          <a:xfrm>
                            <a:off x="0" y="0"/>
                            <a:ext cx="2779019" cy="9137"/>
                          </a:xfrm>
                          <a:custGeom>
                            <a:avLst/>
                            <a:gdLst/>
                            <a:ahLst/>
                            <a:cxnLst/>
                            <a:rect l="0" t="0" r="0" b="0"/>
                            <a:pathLst>
                              <a:path w="2779019" h="9137">
                                <a:moveTo>
                                  <a:pt x="0" y="4569"/>
                                </a:moveTo>
                                <a:lnTo>
                                  <a:pt x="2779019" y="4569"/>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20127" style="width:218.82pt;height:0.719482pt;mso-position-horizontal-relative:char;mso-position-vertical-relative:line" coordsize="27790,91">
                <v:shape id="Shape 20126" style="position:absolute;width:27790;height:91;left:0;top:0;" coordsize="2779019,9137" path="m0,4569l2779019,4569">
                  <v:stroke weight="0.719482pt" endcap="flat" joinstyle="miter" miterlimit="1" on="true" color="#000000"/>
                  <v:fill on="false" color="#000000"/>
                </v:shape>
              </v:group>
            </w:pict>
          </mc:Fallback>
        </mc:AlternateContent>
      </w:r>
      <w:r w:rsidRPr="00BF25F5">
        <w:rPr>
          <w:szCs w:val="24"/>
        </w:rPr>
        <w:t xml:space="preserve"> '</w:t>
      </w:r>
      <w:proofErr w:type="spellStart"/>
      <w:r w:rsidRPr="00BF25F5">
        <w:rPr>
          <w:szCs w:val="24"/>
        </w:rPr>
        <w:t>nda</w:t>
      </w:r>
      <w:proofErr w:type="spellEnd"/>
      <w:r w:rsidRPr="00BF25F5">
        <w:rPr>
          <w:szCs w:val="24"/>
        </w:rPr>
        <w:t xml:space="preserve"> öğrenim gören velisi / birinci derece yakını bulunduğum adlı öğrenciye ait kişisel verilerin "Filistin’de Çocuk Olmak” konulu kompozisyon yarışması faaliyet / etkinliklerinin kamuoyu ile paylaşımı ve tanıtımı amacıyla, Hasköy Anadolu İmam Hatip Lisesine ait internet sitelerinde ve sosyal medya hesaplarında paylaşılmasına;</w:t>
      </w:r>
    </w:p>
    <w:p w14:paraId="7E0DBDD4" w14:textId="77777777" w:rsidR="0099143D" w:rsidRPr="00BF25F5" w:rsidRDefault="00A9220A">
      <w:pPr>
        <w:tabs>
          <w:tab w:val="center" w:pos="2332"/>
          <w:tab w:val="center" w:pos="5798"/>
        </w:tabs>
        <w:spacing w:after="329"/>
        <w:ind w:left="0" w:right="0" w:firstLine="0"/>
        <w:jc w:val="left"/>
        <w:rPr>
          <w:szCs w:val="24"/>
        </w:rPr>
      </w:pPr>
      <w:r w:rsidRPr="00BF25F5">
        <w:rPr>
          <w:szCs w:val="24"/>
        </w:rPr>
        <w:tab/>
        <w:t>Onay Veriyorum</w:t>
      </w:r>
      <w:r w:rsidRPr="00BF25F5">
        <w:rPr>
          <w:szCs w:val="24"/>
        </w:rPr>
        <w:tab/>
        <w:t>Onay Vermiyorum</w:t>
      </w:r>
    </w:p>
    <w:p w14:paraId="70387735" w14:textId="77777777" w:rsidR="00A9220A" w:rsidRPr="00BF25F5" w:rsidRDefault="003829C0" w:rsidP="003829C0">
      <w:pPr>
        <w:tabs>
          <w:tab w:val="center" w:pos="2332"/>
          <w:tab w:val="center" w:pos="5798"/>
        </w:tabs>
        <w:spacing w:after="329"/>
        <w:ind w:left="0" w:right="0" w:firstLine="0"/>
        <w:jc w:val="right"/>
        <w:rPr>
          <w:szCs w:val="24"/>
        </w:rPr>
      </w:pPr>
      <w:r w:rsidRPr="00BF25F5">
        <w:rPr>
          <w:noProof/>
          <w:szCs w:val="24"/>
        </w:rPr>
        <w:drawing>
          <wp:inline distT="0" distB="0" distL="0" distR="0" wp14:anchorId="0841BA70" wp14:editId="5C9A0BFD">
            <wp:extent cx="585057" cy="100512"/>
            <wp:effectExtent l="0" t="0" r="0" b="0"/>
            <wp:docPr id="1" name="Picture 7696"/>
            <wp:cNvGraphicFramePr/>
            <a:graphic xmlns:a="http://schemas.openxmlformats.org/drawingml/2006/main">
              <a:graphicData uri="http://schemas.openxmlformats.org/drawingml/2006/picture">
                <pic:pic xmlns:pic="http://schemas.openxmlformats.org/drawingml/2006/picture">
                  <pic:nvPicPr>
                    <pic:cNvPr id="7696" name="Picture 7696"/>
                    <pic:cNvPicPr/>
                  </pic:nvPicPr>
                  <pic:blipFill>
                    <a:blip r:embed="rId8"/>
                    <a:stretch>
                      <a:fillRect/>
                    </a:stretch>
                  </pic:blipFill>
                  <pic:spPr>
                    <a:xfrm>
                      <a:off x="0" y="0"/>
                      <a:ext cx="585057" cy="100512"/>
                    </a:xfrm>
                    <a:prstGeom prst="rect">
                      <a:avLst/>
                    </a:prstGeom>
                  </pic:spPr>
                </pic:pic>
              </a:graphicData>
            </a:graphic>
          </wp:inline>
        </w:drawing>
      </w:r>
      <w:r w:rsidRPr="00BF25F5">
        <w:rPr>
          <w:szCs w:val="24"/>
        </w:rPr>
        <w:t>…</w:t>
      </w:r>
    </w:p>
    <w:p w14:paraId="41421C92" w14:textId="77777777" w:rsidR="0099143D" w:rsidRPr="00BF25F5" w:rsidRDefault="00A9220A">
      <w:pPr>
        <w:spacing w:after="358"/>
        <w:ind w:left="312" w:right="136"/>
        <w:rPr>
          <w:szCs w:val="24"/>
        </w:rPr>
      </w:pPr>
      <w:r w:rsidRPr="00BF25F5">
        <w:rPr>
          <w:szCs w:val="24"/>
        </w:rPr>
        <w:t>Velisinin</w:t>
      </w:r>
    </w:p>
    <w:p w14:paraId="204EF1AC" w14:textId="77777777" w:rsidR="0099143D" w:rsidRPr="00BF25F5" w:rsidRDefault="00A9220A">
      <w:pPr>
        <w:spacing w:after="474" w:line="264" w:lineRule="auto"/>
        <w:ind w:left="312" w:right="0" w:hanging="3"/>
        <w:rPr>
          <w:szCs w:val="24"/>
        </w:rPr>
      </w:pPr>
      <w:r w:rsidRPr="00BF25F5">
        <w:rPr>
          <w:szCs w:val="24"/>
        </w:rPr>
        <w:t>Adı Soyadı :</w:t>
      </w:r>
      <w:r w:rsidRPr="00BF25F5">
        <w:rPr>
          <w:noProof/>
          <w:szCs w:val="24"/>
        </w:rPr>
        <w:drawing>
          <wp:inline distT="0" distB="0" distL="0" distR="0" wp14:anchorId="1CCAD6AF" wp14:editId="2C9AAF06">
            <wp:extent cx="1330090" cy="27412"/>
            <wp:effectExtent l="0" t="0" r="0" b="0"/>
            <wp:docPr id="20116" name="Picture 20116"/>
            <wp:cNvGraphicFramePr/>
            <a:graphic xmlns:a="http://schemas.openxmlformats.org/drawingml/2006/main">
              <a:graphicData uri="http://schemas.openxmlformats.org/drawingml/2006/picture">
                <pic:pic xmlns:pic="http://schemas.openxmlformats.org/drawingml/2006/picture">
                  <pic:nvPicPr>
                    <pic:cNvPr id="20116" name="Picture 20116"/>
                    <pic:cNvPicPr/>
                  </pic:nvPicPr>
                  <pic:blipFill>
                    <a:blip r:embed="rId12"/>
                    <a:stretch>
                      <a:fillRect/>
                    </a:stretch>
                  </pic:blipFill>
                  <pic:spPr>
                    <a:xfrm>
                      <a:off x="0" y="0"/>
                      <a:ext cx="1330090" cy="27412"/>
                    </a:xfrm>
                    <a:prstGeom prst="rect">
                      <a:avLst/>
                    </a:prstGeom>
                  </pic:spPr>
                </pic:pic>
              </a:graphicData>
            </a:graphic>
          </wp:inline>
        </w:drawing>
      </w:r>
    </w:p>
    <w:p w14:paraId="0F9A04CA" w14:textId="77777777" w:rsidR="0099143D" w:rsidRPr="00BF25F5" w:rsidRDefault="00A9220A">
      <w:pPr>
        <w:spacing w:after="936" w:line="264" w:lineRule="auto"/>
        <w:ind w:left="312" w:right="0" w:hanging="3"/>
        <w:rPr>
          <w:szCs w:val="24"/>
        </w:rPr>
      </w:pPr>
      <w:r w:rsidRPr="00BF25F5">
        <w:rPr>
          <w:szCs w:val="24"/>
        </w:rPr>
        <w:t>İmzası</w:t>
      </w:r>
      <w:r w:rsidRPr="00BF25F5">
        <w:rPr>
          <w:noProof/>
          <w:szCs w:val="24"/>
        </w:rPr>
        <w:drawing>
          <wp:inline distT="0" distB="0" distL="0" distR="0" wp14:anchorId="45393C8A" wp14:editId="3FD45F49">
            <wp:extent cx="1517491" cy="95943"/>
            <wp:effectExtent l="0" t="0" r="0" b="0"/>
            <wp:docPr id="20118" name="Picture 20118"/>
            <wp:cNvGraphicFramePr/>
            <a:graphic xmlns:a="http://schemas.openxmlformats.org/drawingml/2006/main">
              <a:graphicData uri="http://schemas.openxmlformats.org/drawingml/2006/picture">
                <pic:pic xmlns:pic="http://schemas.openxmlformats.org/drawingml/2006/picture">
                  <pic:nvPicPr>
                    <pic:cNvPr id="20118" name="Picture 20118"/>
                    <pic:cNvPicPr/>
                  </pic:nvPicPr>
                  <pic:blipFill>
                    <a:blip r:embed="rId13"/>
                    <a:stretch>
                      <a:fillRect/>
                    </a:stretch>
                  </pic:blipFill>
                  <pic:spPr>
                    <a:xfrm>
                      <a:off x="0" y="0"/>
                      <a:ext cx="1517491" cy="95943"/>
                    </a:xfrm>
                    <a:prstGeom prst="rect">
                      <a:avLst/>
                    </a:prstGeom>
                  </pic:spPr>
                </pic:pic>
              </a:graphicData>
            </a:graphic>
          </wp:inline>
        </w:drawing>
      </w:r>
    </w:p>
    <w:p w14:paraId="22B680CB" w14:textId="77777777" w:rsidR="0099143D" w:rsidRPr="00BF25F5" w:rsidRDefault="002016BB">
      <w:pPr>
        <w:spacing w:after="214"/>
        <w:ind w:left="312" w:right="136"/>
        <w:rPr>
          <w:szCs w:val="24"/>
        </w:rPr>
      </w:pPr>
      <w:r w:rsidRPr="00BF25F5">
        <w:rPr>
          <w:szCs w:val="24"/>
        </w:rPr>
        <w:t>Öğrencinin</w:t>
      </w:r>
    </w:p>
    <w:p w14:paraId="4E77A331" w14:textId="77777777" w:rsidR="0099143D" w:rsidRPr="00BF25F5" w:rsidRDefault="00A9220A">
      <w:pPr>
        <w:spacing w:after="133" w:line="264" w:lineRule="auto"/>
        <w:ind w:left="312" w:right="0" w:hanging="3"/>
        <w:rPr>
          <w:szCs w:val="24"/>
        </w:rPr>
      </w:pPr>
      <w:r w:rsidRPr="00BF25F5">
        <w:rPr>
          <w:szCs w:val="24"/>
        </w:rPr>
        <w:t>Adı Soyadı</w:t>
      </w:r>
      <w:r w:rsidRPr="00BF25F5">
        <w:rPr>
          <w:noProof/>
          <w:szCs w:val="24"/>
        </w:rPr>
        <w:drawing>
          <wp:inline distT="0" distB="0" distL="0" distR="0" wp14:anchorId="5158559A" wp14:editId="44D8C5DE">
            <wp:extent cx="22854" cy="77668"/>
            <wp:effectExtent l="0" t="0" r="0" b="0"/>
            <wp:docPr id="20120" name="Picture 20120"/>
            <wp:cNvGraphicFramePr/>
            <a:graphic xmlns:a="http://schemas.openxmlformats.org/drawingml/2006/main">
              <a:graphicData uri="http://schemas.openxmlformats.org/drawingml/2006/picture">
                <pic:pic xmlns:pic="http://schemas.openxmlformats.org/drawingml/2006/picture">
                  <pic:nvPicPr>
                    <pic:cNvPr id="20120" name="Picture 20120"/>
                    <pic:cNvPicPr/>
                  </pic:nvPicPr>
                  <pic:blipFill>
                    <a:blip r:embed="rId14"/>
                    <a:stretch>
                      <a:fillRect/>
                    </a:stretch>
                  </pic:blipFill>
                  <pic:spPr>
                    <a:xfrm>
                      <a:off x="0" y="0"/>
                      <a:ext cx="22854" cy="77668"/>
                    </a:xfrm>
                    <a:prstGeom prst="rect">
                      <a:avLst/>
                    </a:prstGeom>
                  </pic:spPr>
                </pic:pic>
              </a:graphicData>
            </a:graphic>
          </wp:inline>
        </w:drawing>
      </w:r>
    </w:p>
    <w:p w14:paraId="5EBC7886" w14:textId="77777777" w:rsidR="0099143D" w:rsidRPr="00BF25F5" w:rsidRDefault="00A9220A">
      <w:pPr>
        <w:spacing w:after="133" w:line="264" w:lineRule="auto"/>
        <w:ind w:left="312" w:right="0" w:hanging="3"/>
        <w:rPr>
          <w:szCs w:val="24"/>
        </w:rPr>
      </w:pPr>
      <w:r w:rsidRPr="00BF25F5">
        <w:rPr>
          <w:szCs w:val="24"/>
        </w:rPr>
        <w:t>Okulu</w:t>
      </w:r>
      <w:r w:rsidRPr="00BF25F5">
        <w:rPr>
          <w:noProof/>
          <w:szCs w:val="24"/>
        </w:rPr>
        <w:drawing>
          <wp:inline distT="0" distB="0" distL="0" distR="0" wp14:anchorId="4B2BB615" wp14:editId="66F514B3">
            <wp:extent cx="18283" cy="77669"/>
            <wp:effectExtent l="0" t="0" r="0" b="0"/>
            <wp:docPr id="20122" name="Picture 20122"/>
            <wp:cNvGraphicFramePr/>
            <a:graphic xmlns:a="http://schemas.openxmlformats.org/drawingml/2006/main">
              <a:graphicData uri="http://schemas.openxmlformats.org/drawingml/2006/picture">
                <pic:pic xmlns:pic="http://schemas.openxmlformats.org/drawingml/2006/picture">
                  <pic:nvPicPr>
                    <pic:cNvPr id="20122" name="Picture 20122"/>
                    <pic:cNvPicPr/>
                  </pic:nvPicPr>
                  <pic:blipFill>
                    <a:blip r:embed="rId15"/>
                    <a:stretch>
                      <a:fillRect/>
                    </a:stretch>
                  </pic:blipFill>
                  <pic:spPr>
                    <a:xfrm>
                      <a:off x="0" y="0"/>
                      <a:ext cx="18283" cy="77669"/>
                    </a:xfrm>
                    <a:prstGeom prst="rect">
                      <a:avLst/>
                    </a:prstGeom>
                  </pic:spPr>
                </pic:pic>
              </a:graphicData>
            </a:graphic>
          </wp:inline>
        </w:drawing>
      </w:r>
    </w:p>
    <w:p w14:paraId="7F6891D4" w14:textId="77777777" w:rsidR="0099143D" w:rsidRPr="00BF25F5" w:rsidRDefault="00A9220A">
      <w:pPr>
        <w:spacing w:after="541" w:line="264" w:lineRule="auto"/>
        <w:ind w:left="312" w:right="0" w:hanging="3"/>
        <w:rPr>
          <w:szCs w:val="24"/>
        </w:rPr>
      </w:pPr>
      <w:r w:rsidRPr="00BF25F5">
        <w:rPr>
          <w:szCs w:val="24"/>
        </w:rPr>
        <w:t>Sınıfı</w:t>
      </w:r>
      <w:r w:rsidRPr="00BF25F5">
        <w:rPr>
          <w:noProof/>
          <w:szCs w:val="24"/>
        </w:rPr>
        <w:drawing>
          <wp:inline distT="0" distB="0" distL="0" distR="0" wp14:anchorId="63280565" wp14:editId="1163E2E3">
            <wp:extent cx="22854" cy="77669"/>
            <wp:effectExtent l="0" t="0" r="0" b="0"/>
            <wp:docPr id="20124" name="Picture 20124"/>
            <wp:cNvGraphicFramePr/>
            <a:graphic xmlns:a="http://schemas.openxmlformats.org/drawingml/2006/main">
              <a:graphicData uri="http://schemas.openxmlformats.org/drawingml/2006/picture">
                <pic:pic xmlns:pic="http://schemas.openxmlformats.org/drawingml/2006/picture">
                  <pic:nvPicPr>
                    <pic:cNvPr id="20124" name="Picture 20124"/>
                    <pic:cNvPicPr/>
                  </pic:nvPicPr>
                  <pic:blipFill>
                    <a:blip r:embed="rId16"/>
                    <a:stretch>
                      <a:fillRect/>
                    </a:stretch>
                  </pic:blipFill>
                  <pic:spPr>
                    <a:xfrm>
                      <a:off x="0" y="0"/>
                      <a:ext cx="22854" cy="77669"/>
                    </a:xfrm>
                    <a:prstGeom prst="rect">
                      <a:avLst/>
                    </a:prstGeom>
                  </pic:spPr>
                </pic:pic>
              </a:graphicData>
            </a:graphic>
          </wp:inline>
        </w:drawing>
      </w:r>
    </w:p>
    <w:p w14:paraId="69AF7A75" w14:textId="77777777" w:rsidR="0099143D" w:rsidRPr="006D395F" w:rsidRDefault="00A9220A">
      <w:pPr>
        <w:spacing w:after="299" w:line="265" w:lineRule="auto"/>
        <w:ind w:left="161" w:right="50"/>
        <w:jc w:val="center"/>
        <w:rPr>
          <w:b/>
          <w:szCs w:val="24"/>
        </w:rPr>
      </w:pPr>
      <w:r w:rsidRPr="006D395F">
        <w:rPr>
          <w:b/>
          <w:szCs w:val="24"/>
        </w:rPr>
        <w:t>AYDINLATMA METNİ</w:t>
      </w:r>
    </w:p>
    <w:p w14:paraId="0BF9D1DE" w14:textId="77777777" w:rsidR="0099143D" w:rsidRPr="00BF25F5" w:rsidRDefault="00A9220A">
      <w:pPr>
        <w:ind w:left="266" w:right="136" w:firstLine="684"/>
        <w:rPr>
          <w:szCs w:val="24"/>
        </w:rPr>
      </w:pPr>
      <w:proofErr w:type="gramStart"/>
      <w:r w:rsidRPr="00BF25F5">
        <w:rPr>
          <w:szCs w:val="24"/>
        </w:rPr>
        <w:t>"</w:t>
      </w:r>
      <w:r w:rsidR="002016BB" w:rsidRPr="00BF25F5">
        <w:rPr>
          <w:szCs w:val="24"/>
        </w:rPr>
        <w:t>Filistin’de Çocuk Olmak</w:t>
      </w:r>
      <w:r w:rsidRPr="00BF25F5">
        <w:rPr>
          <w:szCs w:val="24"/>
        </w:rPr>
        <w:t>" konulu kompozisyon kapsamında tarafımıza ilettiğiniz size ve kızınıza/oğlunuza ait görsel/işitsel kişisel veriler bahse konu yarışma süresince gerekli kimlik doğrulamalarını yapmak, eser değerlendirme sürecini yürütmek, dereceye giren eserleri ilan etmek, ödül töreni ile ilgili organizasyonları yapmak, eser basım, yayım, paylaşım ve iletişim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roofErr w:type="gramEnd"/>
    </w:p>
    <w:sectPr w:rsidR="0099143D" w:rsidRPr="00BF25F5">
      <w:pgSz w:w="11740" w:h="16800"/>
      <w:pgMar w:top="1605" w:right="1317" w:bottom="1075" w:left="13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1E0"/>
    <w:multiLevelType w:val="hybridMultilevel"/>
    <w:tmpl w:val="84DC74AE"/>
    <w:lvl w:ilvl="0" w:tplc="50568B6A">
      <w:start w:val="7"/>
      <w:numFmt w:val="lowerLetter"/>
      <w:lvlText w:val="%1)"/>
      <w:lvlJc w:val="left"/>
      <w:pPr>
        <w:ind w:left="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333E70"/>
    <w:multiLevelType w:val="hybridMultilevel"/>
    <w:tmpl w:val="E9F89410"/>
    <w:lvl w:ilvl="0" w:tplc="041F0001">
      <w:start w:val="1"/>
      <w:numFmt w:val="bullet"/>
      <w:lvlText w:val=""/>
      <w:lvlJc w:val="left"/>
      <w:pPr>
        <w:ind w:left="1353" w:hanging="360"/>
      </w:pPr>
      <w:rPr>
        <w:rFonts w:ascii="Symbol" w:hAnsi="Symbol"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15:restartNumberingAfterBreak="0">
    <w:nsid w:val="16CD60E4"/>
    <w:multiLevelType w:val="hybridMultilevel"/>
    <w:tmpl w:val="D0BC602A"/>
    <w:lvl w:ilvl="0" w:tplc="AC54ADA8">
      <w:start w:val="1"/>
      <w:numFmt w:val="lowerLetter"/>
      <w:lvlText w:val="%1)"/>
      <w:lvlJc w:val="left"/>
      <w:pPr>
        <w:ind w:left="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82CFF4">
      <w:start w:val="1"/>
      <w:numFmt w:val="lowerLetter"/>
      <w:lvlText w:val="%2"/>
      <w:lvlJc w:val="left"/>
      <w:pPr>
        <w:ind w:left="14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4AD978">
      <w:start w:val="1"/>
      <w:numFmt w:val="lowerRoman"/>
      <w:lvlText w:val="%3"/>
      <w:lvlJc w:val="left"/>
      <w:pPr>
        <w:ind w:left="21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6855A0">
      <w:start w:val="1"/>
      <w:numFmt w:val="decimal"/>
      <w:lvlText w:val="%4"/>
      <w:lvlJc w:val="left"/>
      <w:pPr>
        <w:ind w:left="28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DE23DE">
      <w:start w:val="1"/>
      <w:numFmt w:val="lowerLetter"/>
      <w:lvlText w:val="%5"/>
      <w:lvlJc w:val="left"/>
      <w:pPr>
        <w:ind w:left="3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1691D8">
      <w:start w:val="1"/>
      <w:numFmt w:val="lowerRoman"/>
      <w:lvlText w:val="%6"/>
      <w:lvlJc w:val="left"/>
      <w:pPr>
        <w:ind w:left="43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FE947E">
      <w:start w:val="1"/>
      <w:numFmt w:val="decimal"/>
      <w:lvlText w:val="%7"/>
      <w:lvlJc w:val="left"/>
      <w:pPr>
        <w:ind w:left="50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D6524E">
      <w:start w:val="1"/>
      <w:numFmt w:val="lowerLetter"/>
      <w:lvlText w:val="%8"/>
      <w:lvlJc w:val="left"/>
      <w:pPr>
        <w:ind w:left="5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E26030">
      <w:start w:val="1"/>
      <w:numFmt w:val="lowerRoman"/>
      <w:lvlText w:val="%9"/>
      <w:lvlJc w:val="left"/>
      <w:pPr>
        <w:ind w:left="6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1D80D5F"/>
    <w:multiLevelType w:val="hybridMultilevel"/>
    <w:tmpl w:val="6B60BAB6"/>
    <w:lvl w:ilvl="0" w:tplc="51823CCC">
      <w:start w:val="1"/>
      <w:numFmt w:val="lowerLetter"/>
      <w:lvlText w:val="%1)"/>
      <w:lvlJc w:val="left"/>
      <w:pPr>
        <w:ind w:left="1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962C0E">
      <w:start w:val="1"/>
      <w:numFmt w:val="lowerLetter"/>
      <w:lvlText w:val="%2"/>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00299E">
      <w:start w:val="1"/>
      <w:numFmt w:val="lowerRoman"/>
      <w:lvlText w:val="%3"/>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4804E4">
      <w:start w:val="1"/>
      <w:numFmt w:val="decimal"/>
      <w:lvlText w:val="%4"/>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7407CA">
      <w:start w:val="1"/>
      <w:numFmt w:val="lowerLetter"/>
      <w:lvlText w:val="%5"/>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EB164">
      <w:start w:val="1"/>
      <w:numFmt w:val="lowerRoman"/>
      <w:lvlText w:val="%6"/>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9260F6">
      <w:start w:val="1"/>
      <w:numFmt w:val="decimal"/>
      <w:lvlText w:val="%7"/>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9A7336">
      <w:start w:val="1"/>
      <w:numFmt w:val="lowerLetter"/>
      <w:lvlText w:val="%8"/>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2AC96">
      <w:start w:val="1"/>
      <w:numFmt w:val="lowerRoman"/>
      <w:lvlText w:val="%9"/>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5C11A7"/>
    <w:multiLevelType w:val="hybridMultilevel"/>
    <w:tmpl w:val="D83C340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EA3C31"/>
    <w:multiLevelType w:val="hybridMultilevel"/>
    <w:tmpl w:val="BD587FB4"/>
    <w:lvl w:ilvl="0" w:tplc="50568B6A">
      <w:start w:val="7"/>
      <w:numFmt w:val="lowerLetter"/>
      <w:lvlText w:val="%1)"/>
      <w:lvlJc w:val="left"/>
      <w:pPr>
        <w:ind w:left="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6CA2BE">
      <w:start w:val="1"/>
      <w:numFmt w:val="lowerLetter"/>
      <w:lvlText w:val="%2"/>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243904">
      <w:start w:val="1"/>
      <w:numFmt w:val="lowerRoman"/>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9227BC">
      <w:start w:val="1"/>
      <w:numFmt w:val="decimal"/>
      <w:lvlText w:val="%4"/>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92981A">
      <w:start w:val="1"/>
      <w:numFmt w:val="lowerLetter"/>
      <w:lvlText w:val="%5"/>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CA9730">
      <w:start w:val="1"/>
      <w:numFmt w:val="lowerRoman"/>
      <w:lvlText w:val="%6"/>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1CDFC2">
      <w:start w:val="1"/>
      <w:numFmt w:val="decimal"/>
      <w:lvlText w:val="%7"/>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604612">
      <w:start w:val="1"/>
      <w:numFmt w:val="lowerLetter"/>
      <w:lvlText w:val="%8"/>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CCF902">
      <w:start w:val="1"/>
      <w:numFmt w:val="lowerRoman"/>
      <w:lvlText w:val="%9"/>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3D0E95"/>
    <w:multiLevelType w:val="hybridMultilevel"/>
    <w:tmpl w:val="D06C72A6"/>
    <w:lvl w:ilvl="0" w:tplc="D32617F8">
      <w:start w:val="1"/>
      <w:numFmt w:val="lowerLetter"/>
      <w:lvlText w:val="%1)"/>
      <w:lvlJc w:val="left"/>
      <w:pPr>
        <w:ind w:left="1029"/>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74DA2B5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D2882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428B7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DACFE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CA952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B0680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983E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02793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EF1A59"/>
    <w:multiLevelType w:val="hybridMultilevel"/>
    <w:tmpl w:val="F708B0E8"/>
    <w:lvl w:ilvl="0" w:tplc="66985786">
      <w:start w:val="1"/>
      <w:numFmt w:val="lowerLetter"/>
      <w:lvlText w:val="%1)"/>
      <w:lvlJc w:val="left"/>
      <w:pPr>
        <w:ind w:left="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70B4B4">
      <w:start w:val="1"/>
      <w:numFmt w:val="lowerLetter"/>
      <w:lvlText w:val="%2"/>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F8C3FA">
      <w:start w:val="1"/>
      <w:numFmt w:val="lowerRoman"/>
      <w:lvlText w:val="%3"/>
      <w:lvlJc w:val="left"/>
      <w:pPr>
        <w:ind w:left="2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5A424A">
      <w:start w:val="1"/>
      <w:numFmt w:val="decimal"/>
      <w:lvlText w:val="%4"/>
      <w:lvlJc w:val="left"/>
      <w:pPr>
        <w:ind w:left="2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5EBFF4">
      <w:start w:val="1"/>
      <w:numFmt w:val="lowerLetter"/>
      <w:lvlText w:val="%5"/>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82A4E6">
      <w:start w:val="1"/>
      <w:numFmt w:val="lowerRoman"/>
      <w:lvlText w:val="%6"/>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76BC4A">
      <w:start w:val="1"/>
      <w:numFmt w:val="decimal"/>
      <w:lvlText w:val="%7"/>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40462E">
      <w:start w:val="1"/>
      <w:numFmt w:val="lowerLetter"/>
      <w:lvlText w:val="%8"/>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30CB82">
      <w:start w:val="1"/>
      <w:numFmt w:val="lowerRoman"/>
      <w:lvlText w:val="%9"/>
      <w:lvlJc w:val="left"/>
      <w:pPr>
        <w:ind w:left="6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36320A"/>
    <w:multiLevelType w:val="hybridMultilevel"/>
    <w:tmpl w:val="E0C0A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1">
      <w:start w:val="1"/>
      <w:numFmt w:val="bullet"/>
      <w:lvlText w:val=""/>
      <w:lvlJc w:val="left"/>
      <w:pPr>
        <w:ind w:left="3600" w:hanging="360"/>
      </w:pPr>
      <w:rPr>
        <w:rFonts w:ascii="Symbol" w:hAnsi="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5854EA6"/>
    <w:multiLevelType w:val="hybridMultilevel"/>
    <w:tmpl w:val="188E4824"/>
    <w:lvl w:ilvl="0" w:tplc="08F06170">
      <w:start w:val="1"/>
      <w:numFmt w:val="lowerLetter"/>
      <w:lvlText w:val="%1)"/>
      <w:lvlJc w:val="left"/>
      <w:pPr>
        <w:ind w:left="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F6E3DE">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805B6">
      <w:start w:val="1"/>
      <w:numFmt w:val="lowerRoman"/>
      <w:lvlText w:val="%3"/>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DE1AAE">
      <w:start w:val="1"/>
      <w:numFmt w:val="decimal"/>
      <w:lvlText w:val="%4"/>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5AF774">
      <w:start w:val="1"/>
      <w:numFmt w:val="lowerLetter"/>
      <w:lvlText w:val="%5"/>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921E38">
      <w:start w:val="1"/>
      <w:numFmt w:val="lowerRoman"/>
      <w:lvlText w:val="%6"/>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3AD3A6">
      <w:start w:val="1"/>
      <w:numFmt w:val="decimal"/>
      <w:lvlText w:val="%7"/>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7C958C">
      <w:start w:val="1"/>
      <w:numFmt w:val="lowerLetter"/>
      <w:lvlText w:val="%8"/>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088DEE">
      <w:start w:val="1"/>
      <w:numFmt w:val="lowerRoman"/>
      <w:lvlText w:val="%9"/>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FB3103"/>
    <w:multiLevelType w:val="hybridMultilevel"/>
    <w:tmpl w:val="23BAE432"/>
    <w:lvl w:ilvl="0" w:tplc="BA5004CA">
      <w:start w:val="1"/>
      <w:numFmt w:val="decimal"/>
      <w:lvlText w:val="%1."/>
      <w:lvlJc w:val="left"/>
      <w:pPr>
        <w:ind w:left="994" w:hanging="360"/>
      </w:pPr>
      <w:rPr>
        <w:rFonts w:hint="default"/>
      </w:rPr>
    </w:lvl>
    <w:lvl w:ilvl="1" w:tplc="041F0019" w:tentative="1">
      <w:start w:val="1"/>
      <w:numFmt w:val="lowerLetter"/>
      <w:lvlText w:val="%2."/>
      <w:lvlJc w:val="left"/>
      <w:pPr>
        <w:ind w:left="1714" w:hanging="360"/>
      </w:pPr>
    </w:lvl>
    <w:lvl w:ilvl="2" w:tplc="041F001B" w:tentative="1">
      <w:start w:val="1"/>
      <w:numFmt w:val="lowerRoman"/>
      <w:lvlText w:val="%3."/>
      <w:lvlJc w:val="right"/>
      <w:pPr>
        <w:ind w:left="2434" w:hanging="180"/>
      </w:pPr>
    </w:lvl>
    <w:lvl w:ilvl="3" w:tplc="041F000F" w:tentative="1">
      <w:start w:val="1"/>
      <w:numFmt w:val="decimal"/>
      <w:lvlText w:val="%4."/>
      <w:lvlJc w:val="left"/>
      <w:pPr>
        <w:ind w:left="3154" w:hanging="360"/>
      </w:pPr>
    </w:lvl>
    <w:lvl w:ilvl="4" w:tplc="041F0019" w:tentative="1">
      <w:start w:val="1"/>
      <w:numFmt w:val="lowerLetter"/>
      <w:lvlText w:val="%5."/>
      <w:lvlJc w:val="left"/>
      <w:pPr>
        <w:ind w:left="3874" w:hanging="360"/>
      </w:pPr>
    </w:lvl>
    <w:lvl w:ilvl="5" w:tplc="041F001B" w:tentative="1">
      <w:start w:val="1"/>
      <w:numFmt w:val="lowerRoman"/>
      <w:lvlText w:val="%6."/>
      <w:lvlJc w:val="right"/>
      <w:pPr>
        <w:ind w:left="4594" w:hanging="180"/>
      </w:pPr>
    </w:lvl>
    <w:lvl w:ilvl="6" w:tplc="041F000F" w:tentative="1">
      <w:start w:val="1"/>
      <w:numFmt w:val="decimal"/>
      <w:lvlText w:val="%7."/>
      <w:lvlJc w:val="left"/>
      <w:pPr>
        <w:ind w:left="5314" w:hanging="360"/>
      </w:pPr>
    </w:lvl>
    <w:lvl w:ilvl="7" w:tplc="041F0019" w:tentative="1">
      <w:start w:val="1"/>
      <w:numFmt w:val="lowerLetter"/>
      <w:lvlText w:val="%8."/>
      <w:lvlJc w:val="left"/>
      <w:pPr>
        <w:ind w:left="6034" w:hanging="360"/>
      </w:pPr>
    </w:lvl>
    <w:lvl w:ilvl="8" w:tplc="041F001B" w:tentative="1">
      <w:start w:val="1"/>
      <w:numFmt w:val="lowerRoman"/>
      <w:lvlText w:val="%9."/>
      <w:lvlJc w:val="right"/>
      <w:pPr>
        <w:ind w:left="6754" w:hanging="180"/>
      </w:pPr>
    </w:lvl>
  </w:abstractNum>
  <w:abstractNum w:abstractNumId="11" w15:restartNumberingAfterBreak="0">
    <w:nsid w:val="4B1472C4"/>
    <w:multiLevelType w:val="hybridMultilevel"/>
    <w:tmpl w:val="426EE668"/>
    <w:lvl w:ilvl="0" w:tplc="041F0001">
      <w:start w:val="1"/>
      <w:numFmt w:val="bullet"/>
      <w:lvlText w:val=""/>
      <w:lvlJc w:val="left"/>
      <w:pPr>
        <w:ind w:left="9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F356000"/>
    <w:multiLevelType w:val="hybridMultilevel"/>
    <w:tmpl w:val="5ECE8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DF2444"/>
    <w:multiLevelType w:val="hybridMultilevel"/>
    <w:tmpl w:val="FE56D956"/>
    <w:lvl w:ilvl="0" w:tplc="041F0001">
      <w:start w:val="1"/>
      <w:numFmt w:val="bullet"/>
      <w:lvlText w:val=""/>
      <w:lvlJc w:val="left"/>
      <w:pPr>
        <w:ind w:left="1673" w:hanging="360"/>
      </w:pPr>
      <w:rPr>
        <w:rFonts w:ascii="Symbol" w:hAnsi="Symbol" w:hint="default"/>
      </w:rPr>
    </w:lvl>
    <w:lvl w:ilvl="1" w:tplc="041F0003" w:tentative="1">
      <w:start w:val="1"/>
      <w:numFmt w:val="bullet"/>
      <w:lvlText w:val="o"/>
      <w:lvlJc w:val="left"/>
      <w:pPr>
        <w:ind w:left="2393" w:hanging="360"/>
      </w:pPr>
      <w:rPr>
        <w:rFonts w:ascii="Courier New" w:hAnsi="Courier New" w:cs="Courier New" w:hint="default"/>
      </w:rPr>
    </w:lvl>
    <w:lvl w:ilvl="2" w:tplc="041F0005" w:tentative="1">
      <w:start w:val="1"/>
      <w:numFmt w:val="bullet"/>
      <w:lvlText w:val=""/>
      <w:lvlJc w:val="left"/>
      <w:pPr>
        <w:ind w:left="3113" w:hanging="360"/>
      </w:pPr>
      <w:rPr>
        <w:rFonts w:ascii="Wingdings" w:hAnsi="Wingdings" w:hint="default"/>
      </w:rPr>
    </w:lvl>
    <w:lvl w:ilvl="3" w:tplc="041F0001" w:tentative="1">
      <w:start w:val="1"/>
      <w:numFmt w:val="bullet"/>
      <w:lvlText w:val=""/>
      <w:lvlJc w:val="left"/>
      <w:pPr>
        <w:ind w:left="3833" w:hanging="360"/>
      </w:pPr>
      <w:rPr>
        <w:rFonts w:ascii="Symbol" w:hAnsi="Symbol" w:hint="default"/>
      </w:rPr>
    </w:lvl>
    <w:lvl w:ilvl="4" w:tplc="041F0003" w:tentative="1">
      <w:start w:val="1"/>
      <w:numFmt w:val="bullet"/>
      <w:lvlText w:val="o"/>
      <w:lvlJc w:val="left"/>
      <w:pPr>
        <w:ind w:left="4553" w:hanging="360"/>
      </w:pPr>
      <w:rPr>
        <w:rFonts w:ascii="Courier New" w:hAnsi="Courier New" w:cs="Courier New" w:hint="default"/>
      </w:rPr>
    </w:lvl>
    <w:lvl w:ilvl="5" w:tplc="041F0005" w:tentative="1">
      <w:start w:val="1"/>
      <w:numFmt w:val="bullet"/>
      <w:lvlText w:val=""/>
      <w:lvlJc w:val="left"/>
      <w:pPr>
        <w:ind w:left="5273" w:hanging="360"/>
      </w:pPr>
      <w:rPr>
        <w:rFonts w:ascii="Wingdings" w:hAnsi="Wingdings" w:hint="default"/>
      </w:rPr>
    </w:lvl>
    <w:lvl w:ilvl="6" w:tplc="041F0001" w:tentative="1">
      <w:start w:val="1"/>
      <w:numFmt w:val="bullet"/>
      <w:lvlText w:val=""/>
      <w:lvlJc w:val="left"/>
      <w:pPr>
        <w:ind w:left="5993" w:hanging="360"/>
      </w:pPr>
      <w:rPr>
        <w:rFonts w:ascii="Symbol" w:hAnsi="Symbol" w:hint="default"/>
      </w:rPr>
    </w:lvl>
    <w:lvl w:ilvl="7" w:tplc="041F0003" w:tentative="1">
      <w:start w:val="1"/>
      <w:numFmt w:val="bullet"/>
      <w:lvlText w:val="o"/>
      <w:lvlJc w:val="left"/>
      <w:pPr>
        <w:ind w:left="6713" w:hanging="360"/>
      </w:pPr>
      <w:rPr>
        <w:rFonts w:ascii="Courier New" w:hAnsi="Courier New" w:cs="Courier New" w:hint="default"/>
      </w:rPr>
    </w:lvl>
    <w:lvl w:ilvl="8" w:tplc="041F0005" w:tentative="1">
      <w:start w:val="1"/>
      <w:numFmt w:val="bullet"/>
      <w:lvlText w:val=""/>
      <w:lvlJc w:val="left"/>
      <w:pPr>
        <w:ind w:left="7433" w:hanging="360"/>
      </w:pPr>
      <w:rPr>
        <w:rFonts w:ascii="Wingdings" w:hAnsi="Wingdings" w:hint="default"/>
      </w:rPr>
    </w:lvl>
  </w:abstractNum>
  <w:abstractNum w:abstractNumId="14" w15:restartNumberingAfterBreak="0">
    <w:nsid w:val="5B952C98"/>
    <w:multiLevelType w:val="hybridMultilevel"/>
    <w:tmpl w:val="FF42105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5E1059E6"/>
    <w:multiLevelType w:val="hybridMultilevel"/>
    <w:tmpl w:val="35D0E9B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FEC3B59"/>
    <w:multiLevelType w:val="hybridMultilevel"/>
    <w:tmpl w:val="2FD4453E"/>
    <w:lvl w:ilvl="0" w:tplc="F162EC58">
      <w:start w:val="1"/>
      <w:numFmt w:val="lowerLetter"/>
      <w:lvlText w:val="%1)"/>
      <w:lvlJc w:val="left"/>
      <w:pPr>
        <w:ind w:left="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A9C90">
      <w:start w:val="1"/>
      <w:numFmt w:val="lowerLetter"/>
      <w:lvlText w:val="%2"/>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E41B98">
      <w:start w:val="1"/>
      <w:numFmt w:val="lowerRoman"/>
      <w:lvlText w:val="%3"/>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CAFC68">
      <w:start w:val="1"/>
      <w:numFmt w:val="decimal"/>
      <w:lvlText w:val="%4"/>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84BB38">
      <w:start w:val="1"/>
      <w:numFmt w:val="lowerLetter"/>
      <w:lvlText w:val="%5"/>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62DCF8">
      <w:start w:val="1"/>
      <w:numFmt w:val="lowerRoman"/>
      <w:lvlText w:val="%6"/>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7C3E46">
      <w:start w:val="1"/>
      <w:numFmt w:val="decimal"/>
      <w:lvlText w:val="%7"/>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907372">
      <w:start w:val="1"/>
      <w:numFmt w:val="lowerLetter"/>
      <w:lvlText w:val="%8"/>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3EF810">
      <w:start w:val="1"/>
      <w:numFmt w:val="lowerRoman"/>
      <w:lvlText w:val="%9"/>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807F63"/>
    <w:multiLevelType w:val="multilevel"/>
    <w:tmpl w:val="1AB85B9E"/>
    <w:lvl w:ilvl="0">
      <w:start w:val="1"/>
      <w:numFmt w:val="decimal"/>
      <w:lvlText w:val="%1."/>
      <w:lvlJc w:val="left"/>
      <w:pPr>
        <w:ind w:left="634" w:hanging="360"/>
      </w:pPr>
      <w:rPr>
        <w:rFonts w:hint="default"/>
        <w:b/>
      </w:rPr>
    </w:lvl>
    <w:lvl w:ilvl="1">
      <w:start w:val="1"/>
      <w:numFmt w:val="decimal"/>
      <w:isLgl/>
      <w:lvlText w:val="%1.%2."/>
      <w:lvlJc w:val="left"/>
      <w:pPr>
        <w:ind w:left="1494" w:hanging="360"/>
      </w:pPr>
      <w:rPr>
        <w:rFonts w:hint="default"/>
      </w:rPr>
    </w:lvl>
    <w:lvl w:ilvl="2">
      <w:start w:val="1"/>
      <w:numFmt w:val="decimal"/>
      <w:isLgl/>
      <w:lvlText w:val="%1.%2.%3."/>
      <w:lvlJc w:val="left"/>
      <w:pPr>
        <w:ind w:left="2352" w:hanging="720"/>
      </w:pPr>
      <w:rPr>
        <w:rFonts w:hint="default"/>
      </w:rPr>
    </w:lvl>
    <w:lvl w:ilvl="3">
      <w:start w:val="1"/>
      <w:numFmt w:val="decimal"/>
      <w:isLgl/>
      <w:lvlText w:val="%1.%2.%3.%4."/>
      <w:lvlJc w:val="left"/>
      <w:pPr>
        <w:ind w:left="3031" w:hanging="720"/>
      </w:pPr>
      <w:rPr>
        <w:rFonts w:hint="default"/>
      </w:rPr>
    </w:lvl>
    <w:lvl w:ilvl="4">
      <w:start w:val="1"/>
      <w:numFmt w:val="decimal"/>
      <w:isLgl/>
      <w:lvlText w:val="%1.%2.%3.%4.%5."/>
      <w:lvlJc w:val="left"/>
      <w:pPr>
        <w:ind w:left="4070" w:hanging="1080"/>
      </w:pPr>
      <w:rPr>
        <w:rFonts w:hint="default"/>
      </w:rPr>
    </w:lvl>
    <w:lvl w:ilvl="5">
      <w:start w:val="1"/>
      <w:numFmt w:val="decimal"/>
      <w:isLgl/>
      <w:lvlText w:val="%1.%2.%3.%4.%5.%6."/>
      <w:lvlJc w:val="left"/>
      <w:pPr>
        <w:ind w:left="4749" w:hanging="1080"/>
      </w:pPr>
      <w:rPr>
        <w:rFonts w:hint="default"/>
      </w:rPr>
    </w:lvl>
    <w:lvl w:ilvl="6">
      <w:start w:val="1"/>
      <w:numFmt w:val="decimal"/>
      <w:isLgl/>
      <w:lvlText w:val="%1.%2.%3.%4.%5.%6.%7."/>
      <w:lvlJc w:val="left"/>
      <w:pPr>
        <w:ind w:left="5788" w:hanging="1440"/>
      </w:pPr>
      <w:rPr>
        <w:rFonts w:hint="default"/>
      </w:rPr>
    </w:lvl>
    <w:lvl w:ilvl="7">
      <w:start w:val="1"/>
      <w:numFmt w:val="decimal"/>
      <w:isLgl/>
      <w:lvlText w:val="%1.%2.%3.%4.%5.%6.%7.%8."/>
      <w:lvlJc w:val="left"/>
      <w:pPr>
        <w:ind w:left="6467" w:hanging="1440"/>
      </w:pPr>
      <w:rPr>
        <w:rFonts w:hint="default"/>
      </w:rPr>
    </w:lvl>
    <w:lvl w:ilvl="8">
      <w:start w:val="1"/>
      <w:numFmt w:val="decimal"/>
      <w:isLgl/>
      <w:lvlText w:val="%1.%2.%3.%4.%5.%6.%7.%8.%9."/>
      <w:lvlJc w:val="left"/>
      <w:pPr>
        <w:ind w:left="7506" w:hanging="1800"/>
      </w:pPr>
      <w:rPr>
        <w:rFonts w:hint="default"/>
      </w:rPr>
    </w:lvl>
  </w:abstractNum>
  <w:abstractNum w:abstractNumId="18" w15:restartNumberingAfterBreak="0">
    <w:nsid w:val="66DA085E"/>
    <w:multiLevelType w:val="hybridMultilevel"/>
    <w:tmpl w:val="74566EA0"/>
    <w:lvl w:ilvl="0" w:tplc="041F0017">
      <w:start w:val="1"/>
      <w:numFmt w:val="lowerLetter"/>
      <w:lvlText w:val="%1)"/>
      <w:lvlJc w:val="left"/>
      <w:pPr>
        <w:ind w:left="720" w:hanging="360"/>
      </w:pPr>
    </w:lvl>
    <w:lvl w:ilvl="1" w:tplc="6E80A9E2">
      <w:start w:val="1"/>
      <w:numFmt w:val="decimal"/>
      <w:lvlText w:val="%2."/>
      <w:lvlJc w:val="left"/>
      <w:pPr>
        <w:ind w:left="1440" w:hanging="360"/>
      </w:pPr>
      <w:rPr>
        <w:rFonts w:ascii="Times New Roman" w:eastAsia="Times New Roman"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D15AFC"/>
    <w:multiLevelType w:val="hybridMultilevel"/>
    <w:tmpl w:val="A0A0A088"/>
    <w:lvl w:ilvl="0" w:tplc="041F0001">
      <w:start w:val="1"/>
      <w:numFmt w:val="bullet"/>
      <w:lvlText w:val=""/>
      <w:lvlJc w:val="left"/>
      <w:pPr>
        <w:ind w:left="3552" w:hanging="360"/>
      </w:pPr>
      <w:rPr>
        <w:rFonts w:ascii="Symbol" w:hAnsi="Symbol" w:hint="default"/>
      </w:rPr>
    </w:lvl>
    <w:lvl w:ilvl="1" w:tplc="041F0003" w:tentative="1">
      <w:start w:val="1"/>
      <w:numFmt w:val="bullet"/>
      <w:lvlText w:val="o"/>
      <w:lvlJc w:val="left"/>
      <w:pPr>
        <w:ind w:left="4272" w:hanging="360"/>
      </w:pPr>
      <w:rPr>
        <w:rFonts w:ascii="Courier New" w:hAnsi="Courier New" w:cs="Courier New" w:hint="default"/>
      </w:rPr>
    </w:lvl>
    <w:lvl w:ilvl="2" w:tplc="041F0005" w:tentative="1">
      <w:start w:val="1"/>
      <w:numFmt w:val="bullet"/>
      <w:lvlText w:val=""/>
      <w:lvlJc w:val="left"/>
      <w:pPr>
        <w:ind w:left="4992" w:hanging="360"/>
      </w:pPr>
      <w:rPr>
        <w:rFonts w:ascii="Wingdings" w:hAnsi="Wingdings" w:hint="default"/>
      </w:rPr>
    </w:lvl>
    <w:lvl w:ilvl="3" w:tplc="041F0001" w:tentative="1">
      <w:start w:val="1"/>
      <w:numFmt w:val="bullet"/>
      <w:lvlText w:val=""/>
      <w:lvlJc w:val="left"/>
      <w:pPr>
        <w:ind w:left="5712" w:hanging="360"/>
      </w:pPr>
      <w:rPr>
        <w:rFonts w:ascii="Symbol" w:hAnsi="Symbol" w:hint="default"/>
      </w:rPr>
    </w:lvl>
    <w:lvl w:ilvl="4" w:tplc="041F0003" w:tentative="1">
      <w:start w:val="1"/>
      <w:numFmt w:val="bullet"/>
      <w:lvlText w:val="o"/>
      <w:lvlJc w:val="left"/>
      <w:pPr>
        <w:ind w:left="6432" w:hanging="360"/>
      </w:pPr>
      <w:rPr>
        <w:rFonts w:ascii="Courier New" w:hAnsi="Courier New" w:cs="Courier New" w:hint="default"/>
      </w:rPr>
    </w:lvl>
    <w:lvl w:ilvl="5" w:tplc="041F0005" w:tentative="1">
      <w:start w:val="1"/>
      <w:numFmt w:val="bullet"/>
      <w:lvlText w:val=""/>
      <w:lvlJc w:val="left"/>
      <w:pPr>
        <w:ind w:left="7152" w:hanging="360"/>
      </w:pPr>
      <w:rPr>
        <w:rFonts w:ascii="Wingdings" w:hAnsi="Wingdings" w:hint="default"/>
      </w:rPr>
    </w:lvl>
    <w:lvl w:ilvl="6" w:tplc="041F0001" w:tentative="1">
      <w:start w:val="1"/>
      <w:numFmt w:val="bullet"/>
      <w:lvlText w:val=""/>
      <w:lvlJc w:val="left"/>
      <w:pPr>
        <w:ind w:left="7872" w:hanging="360"/>
      </w:pPr>
      <w:rPr>
        <w:rFonts w:ascii="Symbol" w:hAnsi="Symbol" w:hint="default"/>
      </w:rPr>
    </w:lvl>
    <w:lvl w:ilvl="7" w:tplc="041F0003" w:tentative="1">
      <w:start w:val="1"/>
      <w:numFmt w:val="bullet"/>
      <w:lvlText w:val="o"/>
      <w:lvlJc w:val="left"/>
      <w:pPr>
        <w:ind w:left="8592" w:hanging="360"/>
      </w:pPr>
      <w:rPr>
        <w:rFonts w:ascii="Courier New" w:hAnsi="Courier New" w:cs="Courier New" w:hint="default"/>
      </w:rPr>
    </w:lvl>
    <w:lvl w:ilvl="8" w:tplc="041F0005" w:tentative="1">
      <w:start w:val="1"/>
      <w:numFmt w:val="bullet"/>
      <w:lvlText w:val=""/>
      <w:lvlJc w:val="left"/>
      <w:pPr>
        <w:ind w:left="9312" w:hanging="360"/>
      </w:pPr>
      <w:rPr>
        <w:rFonts w:ascii="Wingdings" w:hAnsi="Wingdings" w:hint="default"/>
      </w:rPr>
    </w:lvl>
  </w:abstractNum>
  <w:abstractNum w:abstractNumId="20" w15:restartNumberingAfterBreak="0">
    <w:nsid w:val="741D47D4"/>
    <w:multiLevelType w:val="hybridMultilevel"/>
    <w:tmpl w:val="F79A4FC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16"/>
  </w:num>
  <w:num w:numId="6">
    <w:abstractNumId w:val="3"/>
  </w:num>
  <w:num w:numId="7">
    <w:abstractNumId w:val="6"/>
  </w:num>
  <w:num w:numId="8">
    <w:abstractNumId w:val="17"/>
  </w:num>
  <w:num w:numId="9">
    <w:abstractNumId w:val="14"/>
  </w:num>
  <w:num w:numId="10">
    <w:abstractNumId w:val="1"/>
  </w:num>
  <w:num w:numId="11">
    <w:abstractNumId w:val="13"/>
  </w:num>
  <w:num w:numId="12">
    <w:abstractNumId w:val="0"/>
  </w:num>
  <w:num w:numId="13">
    <w:abstractNumId w:val="11"/>
  </w:num>
  <w:num w:numId="14">
    <w:abstractNumId w:val="19"/>
  </w:num>
  <w:num w:numId="15">
    <w:abstractNumId w:val="15"/>
  </w:num>
  <w:num w:numId="16">
    <w:abstractNumId w:val="18"/>
  </w:num>
  <w:num w:numId="17">
    <w:abstractNumId w:val="4"/>
  </w:num>
  <w:num w:numId="18">
    <w:abstractNumId w:val="12"/>
  </w:num>
  <w:num w:numId="19">
    <w:abstractNumId w:val="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3D"/>
    <w:rsid w:val="00094811"/>
    <w:rsid w:val="001F0FD2"/>
    <w:rsid w:val="002016BB"/>
    <w:rsid w:val="00217C09"/>
    <w:rsid w:val="002B4443"/>
    <w:rsid w:val="002C3524"/>
    <w:rsid w:val="00324715"/>
    <w:rsid w:val="003420BE"/>
    <w:rsid w:val="003829C0"/>
    <w:rsid w:val="003F2B8F"/>
    <w:rsid w:val="00493677"/>
    <w:rsid w:val="0050481F"/>
    <w:rsid w:val="0053658C"/>
    <w:rsid w:val="00641012"/>
    <w:rsid w:val="006D395F"/>
    <w:rsid w:val="006F2533"/>
    <w:rsid w:val="0074172F"/>
    <w:rsid w:val="009109B1"/>
    <w:rsid w:val="00944620"/>
    <w:rsid w:val="0099143D"/>
    <w:rsid w:val="009C4FBE"/>
    <w:rsid w:val="00A9220A"/>
    <w:rsid w:val="00B103C3"/>
    <w:rsid w:val="00BF25F5"/>
    <w:rsid w:val="00D65C0B"/>
    <w:rsid w:val="00D92012"/>
    <w:rsid w:val="00DB4E06"/>
    <w:rsid w:val="00F57C73"/>
    <w:rsid w:val="00FF0D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C90C"/>
  <w15:docId w15:val="{50925DE3-088F-4BC1-8144-E62D667A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73"/>
    <w:pPr>
      <w:spacing w:after="51" w:line="270" w:lineRule="auto"/>
      <w:ind w:left="10" w:right="94"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4"/>
      <w:ind w:right="94"/>
      <w:jc w:val="right"/>
      <w:outlineLvl w:val="0"/>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BF25F5"/>
    <w:pPr>
      <w:ind w:left="720"/>
      <w:contextualSpacing/>
    </w:pPr>
  </w:style>
  <w:style w:type="character" w:styleId="Kpr">
    <w:name w:val="Hyperlink"/>
    <w:basedOn w:val="VarsaylanParagrafYazTipi"/>
    <w:uiPriority w:val="99"/>
    <w:unhideWhenUsed/>
    <w:rsid w:val="00FF0DB0"/>
    <w:rPr>
      <w:color w:val="0563C1" w:themeColor="hyperlink"/>
      <w:u w:val="single"/>
    </w:rPr>
  </w:style>
  <w:style w:type="character" w:customStyle="1" w:styleId="UnresolvedMention">
    <w:name w:val="Unresolved Mention"/>
    <w:basedOn w:val="VarsaylanParagrafYazTipi"/>
    <w:uiPriority w:val="99"/>
    <w:semiHidden/>
    <w:unhideWhenUsed/>
    <w:rsid w:val="00FF0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ihlhaskoy49@gmail..com" TargetMode="Externa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hyperlink" Target="mailto:aihlhaskoy49@gmail..com"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D1E1-318A-4355-A2DC-EE2F0D45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1544</Words>
  <Characters>8803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Rdemir_4744@hotmail.com</dc:creator>
  <cp:keywords/>
  <cp:lastModifiedBy>Rdemir_4744@hotmail.com</cp:lastModifiedBy>
  <cp:revision>3</cp:revision>
  <dcterms:created xsi:type="dcterms:W3CDTF">2023-12-14T08:52:00Z</dcterms:created>
  <dcterms:modified xsi:type="dcterms:W3CDTF">2023-12-14T09:07:00Z</dcterms:modified>
</cp:coreProperties>
</file>